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BBB" w:rsidRPr="00474E98" w:rsidRDefault="002F0BBB" w:rsidP="002F0BBB">
      <w:pPr>
        <w:pStyle w:val="a8"/>
        <w:suppressAutoHyphens/>
        <w:spacing w:before="0" w:line="240" w:lineRule="auto"/>
        <w:ind w:firstLine="0"/>
        <w:jc w:val="center"/>
        <w:rPr>
          <w:b/>
          <w:sz w:val="27"/>
          <w:szCs w:val="27"/>
          <w:lang w:val="ru-RU"/>
        </w:rPr>
      </w:pPr>
      <w:bookmarkStart w:id="0" w:name="_GoBack"/>
      <w:bookmarkEnd w:id="0"/>
      <w:r w:rsidRPr="00474E98">
        <w:rPr>
          <w:b/>
          <w:sz w:val="27"/>
          <w:szCs w:val="27"/>
          <w:lang w:val="ru-RU"/>
        </w:rPr>
        <w:t>Информация</w:t>
      </w:r>
    </w:p>
    <w:p w:rsidR="002F0BBB" w:rsidRPr="000A61CE" w:rsidRDefault="002F0BBB" w:rsidP="002F0BBB">
      <w:pPr>
        <w:pStyle w:val="a8"/>
        <w:suppressAutoHyphens/>
        <w:spacing w:before="0" w:line="240" w:lineRule="auto"/>
        <w:ind w:firstLine="0"/>
        <w:jc w:val="center"/>
        <w:rPr>
          <w:b/>
          <w:sz w:val="27"/>
          <w:szCs w:val="27"/>
          <w:lang w:val="ru-RU"/>
        </w:rPr>
      </w:pPr>
      <w:r w:rsidRPr="000A61CE">
        <w:rPr>
          <w:b/>
          <w:sz w:val="27"/>
          <w:szCs w:val="27"/>
          <w:lang w:val="ru-RU"/>
        </w:rPr>
        <w:t xml:space="preserve">об итогах социально-экономического развития Кировской области </w:t>
      </w:r>
    </w:p>
    <w:p w:rsidR="002F0BBB" w:rsidRPr="000A61CE" w:rsidRDefault="002F0BBB" w:rsidP="002F0BBB">
      <w:pPr>
        <w:pStyle w:val="a8"/>
        <w:suppressAutoHyphens/>
        <w:spacing w:before="0" w:line="240" w:lineRule="auto"/>
        <w:ind w:firstLine="0"/>
        <w:jc w:val="center"/>
        <w:rPr>
          <w:b/>
          <w:sz w:val="27"/>
          <w:szCs w:val="27"/>
          <w:lang w:val="ru-RU"/>
        </w:rPr>
      </w:pPr>
      <w:r w:rsidRPr="000A61CE">
        <w:rPr>
          <w:b/>
          <w:sz w:val="27"/>
          <w:szCs w:val="27"/>
          <w:lang w:val="ru-RU"/>
        </w:rPr>
        <w:t xml:space="preserve">за </w:t>
      </w:r>
      <w:r w:rsidR="006D339B">
        <w:rPr>
          <w:b/>
          <w:sz w:val="27"/>
          <w:szCs w:val="27"/>
          <w:lang w:val="ru-RU"/>
        </w:rPr>
        <w:t xml:space="preserve">январь – </w:t>
      </w:r>
      <w:r w:rsidR="00423AA2">
        <w:rPr>
          <w:b/>
          <w:sz w:val="27"/>
          <w:szCs w:val="27"/>
          <w:lang w:val="ru-RU"/>
        </w:rPr>
        <w:t>август</w:t>
      </w:r>
      <w:r w:rsidR="006D339B">
        <w:rPr>
          <w:b/>
          <w:sz w:val="27"/>
          <w:szCs w:val="27"/>
          <w:lang w:val="ru-RU"/>
        </w:rPr>
        <w:t xml:space="preserve"> 2021</w:t>
      </w:r>
      <w:r>
        <w:rPr>
          <w:b/>
          <w:sz w:val="27"/>
          <w:szCs w:val="27"/>
          <w:lang w:val="ru-RU"/>
        </w:rPr>
        <w:t xml:space="preserve"> год</w:t>
      </w:r>
      <w:r w:rsidR="006D339B">
        <w:rPr>
          <w:b/>
          <w:sz w:val="27"/>
          <w:szCs w:val="27"/>
          <w:lang w:val="ru-RU"/>
        </w:rPr>
        <w:t>а</w:t>
      </w:r>
      <w:r>
        <w:rPr>
          <w:b/>
          <w:sz w:val="27"/>
          <w:szCs w:val="27"/>
          <w:lang w:val="ru-RU"/>
        </w:rPr>
        <w:t xml:space="preserve"> и ожидаемых результатах в 2021</w:t>
      </w:r>
      <w:r w:rsidRPr="000A61CE">
        <w:rPr>
          <w:b/>
          <w:sz w:val="27"/>
          <w:szCs w:val="27"/>
          <w:lang w:val="ru-RU"/>
        </w:rPr>
        <w:t xml:space="preserve"> году</w:t>
      </w:r>
    </w:p>
    <w:p w:rsidR="002F0BBB" w:rsidRPr="000A61CE" w:rsidRDefault="002F0BBB" w:rsidP="002F0BBB">
      <w:pPr>
        <w:pStyle w:val="a8"/>
        <w:suppressAutoHyphens/>
        <w:spacing w:before="0" w:line="240" w:lineRule="auto"/>
        <w:ind w:firstLine="0"/>
        <w:jc w:val="center"/>
        <w:rPr>
          <w:b/>
          <w:sz w:val="27"/>
          <w:szCs w:val="27"/>
          <w:highlight w:val="yellow"/>
          <w:lang w:val="ru-RU"/>
        </w:rPr>
      </w:pPr>
    </w:p>
    <w:p w:rsidR="002F0BBB" w:rsidRPr="0039328F" w:rsidRDefault="002F0BBB" w:rsidP="002F0BBB">
      <w:pPr>
        <w:ind w:firstLine="709"/>
        <w:jc w:val="both"/>
        <w:rPr>
          <w:b/>
          <w:bCs/>
          <w:sz w:val="27"/>
          <w:szCs w:val="27"/>
        </w:rPr>
      </w:pPr>
      <w:r w:rsidRPr="0039328F">
        <w:rPr>
          <w:b/>
          <w:bCs/>
          <w:sz w:val="27"/>
          <w:szCs w:val="27"/>
        </w:rPr>
        <w:t>Демография</w:t>
      </w:r>
    </w:p>
    <w:p w:rsidR="006D339B" w:rsidRPr="006D339B" w:rsidRDefault="002F0BBB" w:rsidP="006D339B">
      <w:pPr>
        <w:ind w:firstLine="709"/>
        <w:jc w:val="both"/>
        <w:rPr>
          <w:sz w:val="27"/>
          <w:szCs w:val="27"/>
        </w:rPr>
      </w:pPr>
      <w:r w:rsidRPr="006D339B">
        <w:rPr>
          <w:sz w:val="27"/>
          <w:szCs w:val="27"/>
        </w:rPr>
        <w:t>В январе</w:t>
      </w:r>
      <w:r w:rsidR="006D339B" w:rsidRPr="006D339B">
        <w:rPr>
          <w:sz w:val="27"/>
          <w:szCs w:val="27"/>
        </w:rPr>
        <w:t xml:space="preserve"> – </w:t>
      </w:r>
      <w:r w:rsidR="00F975A4">
        <w:rPr>
          <w:sz w:val="27"/>
          <w:szCs w:val="27"/>
        </w:rPr>
        <w:t>августе</w:t>
      </w:r>
      <w:r w:rsidR="006D339B" w:rsidRPr="006D339B">
        <w:rPr>
          <w:sz w:val="27"/>
          <w:szCs w:val="27"/>
        </w:rPr>
        <w:t xml:space="preserve"> 2021</w:t>
      </w:r>
      <w:r w:rsidRPr="006D339B">
        <w:rPr>
          <w:sz w:val="27"/>
          <w:szCs w:val="27"/>
        </w:rPr>
        <w:t xml:space="preserve"> года численность родившихся </w:t>
      </w:r>
      <w:r w:rsidR="00691ED2">
        <w:rPr>
          <w:sz w:val="27"/>
          <w:szCs w:val="27"/>
        </w:rPr>
        <w:t xml:space="preserve">снизилась </w:t>
      </w:r>
      <w:r w:rsidRPr="006D339B">
        <w:rPr>
          <w:sz w:val="27"/>
          <w:szCs w:val="27"/>
        </w:rPr>
        <w:t>на</w:t>
      </w:r>
      <w:r w:rsidR="006D339B" w:rsidRPr="006D339B">
        <w:rPr>
          <w:sz w:val="27"/>
          <w:szCs w:val="27"/>
        </w:rPr>
        <w:t xml:space="preserve"> </w:t>
      </w:r>
      <w:r w:rsidR="00F975A4">
        <w:rPr>
          <w:sz w:val="27"/>
          <w:szCs w:val="27"/>
        </w:rPr>
        <w:t>1,5</w:t>
      </w:r>
      <w:r w:rsidRPr="006D339B">
        <w:rPr>
          <w:sz w:val="27"/>
          <w:szCs w:val="27"/>
        </w:rPr>
        <w:t>% по</w:t>
      </w:r>
      <w:r w:rsidR="00C548F6">
        <w:rPr>
          <w:sz w:val="27"/>
          <w:szCs w:val="27"/>
        </w:rPr>
        <w:t> </w:t>
      </w:r>
      <w:r w:rsidRPr="006D339B">
        <w:rPr>
          <w:sz w:val="27"/>
          <w:szCs w:val="27"/>
        </w:rPr>
        <w:t>сравнению с январем</w:t>
      </w:r>
      <w:r w:rsidR="006D339B" w:rsidRPr="006D339B">
        <w:rPr>
          <w:sz w:val="27"/>
          <w:szCs w:val="27"/>
        </w:rPr>
        <w:t xml:space="preserve"> – </w:t>
      </w:r>
      <w:r w:rsidR="00F975A4">
        <w:rPr>
          <w:sz w:val="27"/>
          <w:szCs w:val="27"/>
        </w:rPr>
        <w:t>августом</w:t>
      </w:r>
      <w:r w:rsidRPr="006D339B">
        <w:rPr>
          <w:sz w:val="27"/>
          <w:szCs w:val="27"/>
        </w:rPr>
        <w:t xml:space="preserve"> 20</w:t>
      </w:r>
      <w:r w:rsidR="006D339B" w:rsidRPr="006D339B">
        <w:rPr>
          <w:sz w:val="27"/>
          <w:szCs w:val="27"/>
        </w:rPr>
        <w:t>20</w:t>
      </w:r>
      <w:r w:rsidRPr="006D339B">
        <w:rPr>
          <w:sz w:val="27"/>
          <w:szCs w:val="27"/>
        </w:rPr>
        <w:t xml:space="preserve"> года </w:t>
      </w:r>
      <w:r w:rsidR="006D339B" w:rsidRPr="006D339B">
        <w:rPr>
          <w:sz w:val="27"/>
          <w:szCs w:val="27"/>
        </w:rPr>
        <w:t xml:space="preserve">и составила </w:t>
      </w:r>
      <w:r w:rsidR="00F975A4">
        <w:rPr>
          <w:sz w:val="27"/>
          <w:szCs w:val="27"/>
        </w:rPr>
        <w:t>6915</w:t>
      </w:r>
      <w:r w:rsidR="006D339B" w:rsidRPr="006D339B">
        <w:rPr>
          <w:sz w:val="27"/>
          <w:szCs w:val="27"/>
        </w:rPr>
        <w:t xml:space="preserve"> человек. Численность умерших увеличилась </w:t>
      </w:r>
      <w:r w:rsidR="00286F38">
        <w:rPr>
          <w:sz w:val="27"/>
          <w:szCs w:val="27"/>
        </w:rPr>
        <w:t xml:space="preserve">на </w:t>
      </w:r>
      <w:r w:rsidR="002C5A7D">
        <w:rPr>
          <w:sz w:val="27"/>
          <w:szCs w:val="27"/>
        </w:rPr>
        <w:t>27,3</w:t>
      </w:r>
      <w:r w:rsidR="00286F38">
        <w:rPr>
          <w:sz w:val="27"/>
          <w:szCs w:val="27"/>
        </w:rPr>
        <w:t>%</w:t>
      </w:r>
      <w:r w:rsidR="006D339B" w:rsidRPr="006D339B">
        <w:rPr>
          <w:sz w:val="27"/>
          <w:szCs w:val="27"/>
        </w:rPr>
        <w:t xml:space="preserve"> и составила </w:t>
      </w:r>
      <w:r w:rsidR="002C5A7D">
        <w:rPr>
          <w:sz w:val="27"/>
          <w:szCs w:val="27"/>
        </w:rPr>
        <w:t>15692</w:t>
      </w:r>
      <w:r w:rsidR="00286F38">
        <w:rPr>
          <w:sz w:val="27"/>
          <w:szCs w:val="27"/>
        </w:rPr>
        <w:t xml:space="preserve"> человек</w:t>
      </w:r>
      <w:r w:rsidR="002C5A7D">
        <w:rPr>
          <w:sz w:val="27"/>
          <w:szCs w:val="27"/>
        </w:rPr>
        <w:t>а</w:t>
      </w:r>
      <w:r w:rsidR="006D339B" w:rsidRPr="006D339B">
        <w:rPr>
          <w:sz w:val="27"/>
          <w:szCs w:val="27"/>
        </w:rPr>
        <w:t xml:space="preserve">. Число умерших </w:t>
      </w:r>
      <w:r w:rsidR="00286F38">
        <w:rPr>
          <w:sz w:val="27"/>
          <w:szCs w:val="27"/>
        </w:rPr>
        <w:t>превысило число родившихся в 2,3</w:t>
      </w:r>
      <w:r w:rsidR="006D339B" w:rsidRPr="006D339B">
        <w:rPr>
          <w:sz w:val="27"/>
          <w:szCs w:val="27"/>
        </w:rPr>
        <w:t xml:space="preserve"> раза (в январе –</w:t>
      </w:r>
      <w:r w:rsidR="00EC7F82">
        <w:rPr>
          <w:sz w:val="27"/>
          <w:szCs w:val="27"/>
        </w:rPr>
        <w:t xml:space="preserve"> августе</w:t>
      </w:r>
      <w:r w:rsidR="006D339B" w:rsidRPr="006D339B">
        <w:rPr>
          <w:sz w:val="27"/>
          <w:szCs w:val="27"/>
        </w:rPr>
        <w:t xml:space="preserve"> 2020 года – в</w:t>
      </w:r>
      <w:r w:rsidR="004332C3">
        <w:rPr>
          <w:sz w:val="27"/>
          <w:szCs w:val="27"/>
        </w:rPr>
        <w:t> </w:t>
      </w:r>
      <w:r w:rsidR="001635E5">
        <w:rPr>
          <w:sz w:val="27"/>
          <w:szCs w:val="27"/>
        </w:rPr>
        <w:t>1,8</w:t>
      </w:r>
      <w:r w:rsidR="006D339B" w:rsidRPr="006D339B">
        <w:rPr>
          <w:sz w:val="27"/>
          <w:szCs w:val="27"/>
        </w:rPr>
        <w:t xml:space="preserve"> раза). </w:t>
      </w:r>
    </w:p>
    <w:p w:rsidR="006D339B" w:rsidRPr="006D339B" w:rsidRDefault="006D339B" w:rsidP="006D339B">
      <w:pPr>
        <w:ind w:firstLine="709"/>
        <w:jc w:val="both"/>
        <w:rPr>
          <w:sz w:val="27"/>
          <w:szCs w:val="27"/>
        </w:rPr>
      </w:pPr>
      <w:r w:rsidRPr="006D339B">
        <w:rPr>
          <w:sz w:val="27"/>
          <w:szCs w:val="27"/>
        </w:rPr>
        <w:t xml:space="preserve">В результате протекающих демографических процессов естественная убыль населения в январе – </w:t>
      </w:r>
      <w:r w:rsidR="00EC7F82">
        <w:rPr>
          <w:sz w:val="27"/>
          <w:szCs w:val="27"/>
        </w:rPr>
        <w:t>августе</w:t>
      </w:r>
      <w:r w:rsidRPr="006D339B">
        <w:rPr>
          <w:sz w:val="27"/>
          <w:szCs w:val="27"/>
        </w:rPr>
        <w:t xml:space="preserve"> 2021 года увеличилась в 1,</w:t>
      </w:r>
      <w:r w:rsidR="00EC7F82">
        <w:rPr>
          <w:sz w:val="27"/>
          <w:szCs w:val="27"/>
        </w:rPr>
        <w:t>7</w:t>
      </w:r>
      <w:r w:rsidRPr="006D339B">
        <w:rPr>
          <w:sz w:val="27"/>
          <w:szCs w:val="27"/>
        </w:rPr>
        <w:t xml:space="preserve"> раза и</w:t>
      </w:r>
      <w:r w:rsidR="004332C3">
        <w:rPr>
          <w:sz w:val="27"/>
          <w:szCs w:val="27"/>
        </w:rPr>
        <w:t xml:space="preserve"> </w:t>
      </w:r>
      <w:r w:rsidR="00286F38">
        <w:rPr>
          <w:sz w:val="27"/>
          <w:szCs w:val="27"/>
        </w:rPr>
        <w:t xml:space="preserve">составила </w:t>
      </w:r>
      <w:r w:rsidR="00EC7F82">
        <w:rPr>
          <w:sz w:val="27"/>
          <w:szCs w:val="27"/>
        </w:rPr>
        <w:t>8777 </w:t>
      </w:r>
      <w:r w:rsidRPr="006D339B">
        <w:rPr>
          <w:sz w:val="27"/>
          <w:szCs w:val="27"/>
        </w:rPr>
        <w:t xml:space="preserve">человек. </w:t>
      </w:r>
    </w:p>
    <w:p w:rsidR="002F0BBB" w:rsidRPr="006D339B" w:rsidRDefault="002F0BBB" w:rsidP="006D339B">
      <w:pPr>
        <w:ind w:firstLine="709"/>
        <w:jc w:val="both"/>
        <w:rPr>
          <w:sz w:val="27"/>
          <w:szCs w:val="27"/>
        </w:rPr>
      </w:pPr>
      <w:r w:rsidRPr="006D339B">
        <w:rPr>
          <w:sz w:val="27"/>
          <w:szCs w:val="27"/>
        </w:rPr>
        <w:t xml:space="preserve">Среднегодовая численность населения области в 2021 году по </w:t>
      </w:r>
      <w:r w:rsidR="001635E5">
        <w:rPr>
          <w:sz w:val="27"/>
          <w:szCs w:val="27"/>
        </w:rPr>
        <w:t xml:space="preserve">оценке </w:t>
      </w:r>
      <w:r w:rsidRPr="006D339B">
        <w:rPr>
          <w:sz w:val="27"/>
          <w:szCs w:val="27"/>
        </w:rPr>
        <w:t>составит 124</w:t>
      </w:r>
      <w:r w:rsidR="00286F38">
        <w:rPr>
          <w:sz w:val="27"/>
          <w:szCs w:val="27"/>
        </w:rPr>
        <w:t>3</w:t>
      </w:r>
      <w:r w:rsidRPr="006D339B">
        <w:rPr>
          <w:sz w:val="27"/>
          <w:szCs w:val="27"/>
        </w:rPr>
        <w:t xml:space="preserve"> тыс. человек.</w:t>
      </w:r>
    </w:p>
    <w:p w:rsidR="002F0BBB" w:rsidRPr="005C15DD" w:rsidRDefault="002F0BBB" w:rsidP="002F0BBB">
      <w:pPr>
        <w:shd w:val="clear" w:color="auto" w:fill="FFFFFF"/>
        <w:ind w:firstLine="709"/>
        <w:jc w:val="both"/>
      </w:pPr>
    </w:p>
    <w:p w:rsidR="002F0BBB" w:rsidRPr="005C15DD" w:rsidRDefault="002F0BBB" w:rsidP="002F0BBB">
      <w:pPr>
        <w:pStyle w:val="a8"/>
        <w:suppressAutoHyphens/>
        <w:spacing w:before="0" w:line="240" w:lineRule="auto"/>
        <w:ind w:firstLine="709"/>
        <w:rPr>
          <w:b/>
          <w:sz w:val="27"/>
          <w:szCs w:val="27"/>
          <w:lang w:val="ru-RU"/>
        </w:rPr>
      </w:pPr>
      <w:r w:rsidRPr="005C15DD">
        <w:rPr>
          <w:b/>
          <w:sz w:val="27"/>
          <w:szCs w:val="27"/>
          <w:lang w:val="ru-RU"/>
        </w:rPr>
        <w:t>Общеэкономическая ситуация</w:t>
      </w:r>
    </w:p>
    <w:p w:rsidR="002F0BBB" w:rsidRPr="00A45F38" w:rsidRDefault="002F0BBB" w:rsidP="002F0BBB">
      <w:pPr>
        <w:ind w:firstLine="709"/>
        <w:jc w:val="both"/>
        <w:rPr>
          <w:sz w:val="27"/>
          <w:szCs w:val="27"/>
        </w:rPr>
      </w:pPr>
      <w:r w:rsidRPr="00A45F38">
        <w:rPr>
          <w:sz w:val="27"/>
          <w:szCs w:val="27"/>
        </w:rPr>
        <w:t>Оборот организаций всех видов экономической деятельности (по</w:t>
      </w:r>
      <w:r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 xml:space="preserve">полному кругу организаций) за </w:t>
      </w:r>
      <w:r w:rsidR="004332C3">
        <w:rPr>
          <w:sz w:val="27"/>
          <w:szCs w:val="27"/>
        </w:rPr>
        <w:t xml:space="preserve">январь – </w:t>
      </w:r>
      <w:r w:rsidR="00EC7F82">
        <w:rPr>
          <w:sz w:val="27"/>
          <w:szCs w:val="27"/>
        </w:rPr>
        <w:t>август</w:t>
      </w:r>
      <w:r w:rsidR="004332C3">
        <w:rPr>
          <w:sz w:val="27"/>
          <w:szCs w:val="27"/>
        </w:rPr>
        <w:t xml:space="preserve"> 2021</w:t>
      </w:r>
      <w:r>
        <w:rPr>
          <w:sz w:val="27"/>
          <w:szCs w:val="27"/>
        </w:rPr>
        <w:t xml:space="preserve"> год</w:t>
      </w:r>
      <w:r w:rsidR="004332C3">
        <w:rPr>
          <w:sz w:val="27"/>
          <w:szCs w:val="27"/>
        </w:rPr>
        <w:t>а</w:t>
      </w:r>
      <w:r w:rsidRPr="00A45F38">
        <w:rPr>
          <w:sz w:val="27"/>
          <w:szCs w:val="27"/>
        </w:rPr>
        <w:t xml:space="preserve"> увеличился на</w:t>
      </w:r>
      <w:r>
        <w:rPr>
          <w:sz w:val="27"/>
          <w:szCs w:val="27"/>
        </w:rPr>
        <w:t xml:space="preserve"> </w:t>
      </w:r>
      <w:r w:rsidR="00EC7F82">
        <w:rPr>
          <w:sz w:val="27"/>
          <w:szCs w:val="27"/>
        </w:rPr>
        <w:t>15</w:t>
      </w:r>
      <w:r w:rsidRPr="00A45F38">
        <w:rPr>
          <w:sz w:val="27"/>
          <w:szCs w:val="27"/>
        </w:rPr>
        <w:t>% по</w:t>
      </w:r>
      <w:r w:rsidR="004332C3">
        <w:rPr>
          <w:sz w:val="27"/>
          <w:szCs w:val="27"/>
        </w:rPr>
        <w:t> сравнению с аналогичным периодом 2020</w:t>
      </w:r>
      <w:r>
        <w:rPr>
          <w:sz w:val="27"/>
          <w:szCs w:val="27"/>
        </w:rPr>
        <w:t xml:space="preserve"> год</w:t>
      </w:r>
      <w:r w:rsidR="004332C3">
        <w:rPr>
          <w:sz w:val="27"/>
          <w:szCs w:val="27"/>
        </w:rPr>
        <w:t>а</w:t>
      </w:r>
      <w:r w:rsidRPr="00A45F38">
        <w:rPr>
          <w:sz w:val="27"/>
          <w:szCs w:val="27"/>
        </w:rPr>
        <w:t xml:space="preserve"> и</w:t>
      </w:r>
      <w:r w:rsidR="004332C3"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 xml:space="preserve">составил </w:t>
      </w:r>
      <w:r w:rsidR="00EC7F82">
        <w:rPr>
          <w:sz w:val="27"/>
          <w:szCs w:val="27"/>
        </w:rPr>
        <w:t>610</w:t>
      </w:r>
      <w:r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 xml:space="preserve">млрд. рублей. </w:t>
      </w:r>
    </w:p>
    <w:p w:rsidR="002F0BBB" w:rsidRPr="00A45F38" w:rsidRDefault="002F0BBB" w:rsidP="002F0BBB">
      <w:pPr>
        <w:pStyle w:val="a8"/>
        <w:spacing w:before="0" w:line="240" w:lineRule="auto"/>
        <w:ind w:firstLine="709"/>
        <w:rPr>
          <w:sz w:val="27"/>
          <w:szCs w:val="27"/>
          <w:lang w:val="ru-RU"/>
        </w:rPr>
      </w:pPr>
      <w:r w:rsidRPr="00A45F38">
        <w:rPr>
          <w:sz w:val="27"/>
          <w:szCs w:val="27"/>
          <w:lang w:val="ru-RU"/>
        </w:rPr>
        <w:t>В структуре оборота организаций обла</w:t>
      </w:r>
      <w:r>
        <w:rPr>
          <w:sz w:val="27"/>
          <w:szCs w:val="27"/>
          <w:lang w:val="ru-RU"/>
        </w:rPr>
        <w:t xml:space="preserve">сти промышленность занимает </w:t>
      </w:r>
      <w:r w:rsidR="00E446C9">
        <w:rPr>
          <w:sz w:val="27"/>
          <w:szCs w:val="27"/>
          <w:lang w:val="ru-RU"/>
        </w:rPr>
        <w:t>43</w:t>
      </w:r>
      <w:r w:rsidR="00EC7F82">
        <w:rPr>
          <w:sz w:val="27"/>
          <w:szCs w:val="27"/>
          <w:lang w:val="ru-RU"/>
        </w:rPr>
        <w:t>,1</w:t>
      </w:r>
      <w:r w:rsidRPr="00A45F38">
        <w:rPr>
          <w:sz w:val="27"/>
          <w:szCs w:val="27"/>
          <w:lang w:val="ru-RU"/>
        </w:rPr>
        <w:t xml:space="preserve">%. </w:t>
      </w:r>
    </w:p>
    <w:p w:rsidR="002F0BBB" w:rsidRPr="00A45F38" w:rsidRDefault="002F0BBB" w:rsidP="002F0BBB">
      <w:pPr>
        <w:shd w:val="clear" w:color="auto" w:fill="FFFFFF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В</w:t>
      </w:r>
      <w:r w:rsidRPr="00A45F38">
        <w:rPr>
          <w:sz w:val="27"/>
          <w:szCs w:val="27"/>
        </w:rPr>
        <w:t xml:space="preserve"> </w:t>
      </w:r>
      <w:r w:rsidR="00872CA9">
        <w:rPr>
          <w:sz w:val="27"/>
          <w:szCs w:val="27"/>
        </w:rPr>
        <w:t xml:space="preserve">январе – </w:t>
      </w:r>
      <w:r w:rsidR="00EC7F82">
        <w:rPr>
          <w:sz w:val="27"/>
          <w:szCs w:val="27"/>
        </w:rPr>
        <w:t>августе</w:t>
      </w:r>
      <w:r w:rsidR="00872CA9">
        <w:rPr>
          <w:sz w:val="27"/>
          <w:szCs w:val="27"/>
        </w:rPr>
        <w:t xml:space="preserve"> 2021 года</w:t>
      </w:r>
      <w:r w:rsidRPr="00A45F38">
        <w:rPr>
          <w:sz w:val="27"/>
          <w:szCs w:val="27"/>
        </w:rPr>
        <w:t xml:space="preserve"> объем отгруженной промышленной продукции, выполненных работ и услуг собст</w:t>
      </w:r>
      <w:r>
        <w:rPr>
          <w:sz w:val="27"/>
          <w:szCs w:val="27"/>
        </w:rPr>
        <w:t>венными силами увеличился на</w:t>
      </w:r>
      <w:r w:rsidR="00E446C9">
        <w:rPr>
          <w:sz w:val="27"/>
          <w:szCs w:val="27"/>
        </w:rPr>
        <w:t xml:space="preserve"> </w:t>
      </w:r>
      <w:r w:rsidR="00EC7F82">
        <w:rPr>
          <w:sz w:val="27"/>
          <w:szCs w:val="27"/>
        </w:rPr>
        <w:t>23,5</w:t>
      </w:r>
      <w:r>
        <w:rPr>
          <w:sz w:val="27"/>
          <w:szCs w:val="27"/>
        </w:rPr>
        <w:t>% по</w:t>
      </w:r>
      <w:r w:rsidR="00E446C9">
        <w:rPr>
          <w:sz w:val="27"/>
          <w:szCs w:val="27"/>
        </w:rPr>
        <w:t> </w:t>
      </w:r>
      <w:r w:rsidRPr="00A45F38">
        <w:rPr>
          <w:sz w:val="27"/>
          <w:szCs w:val="27"/>
        </w:rPr>
        <w:t>сравнению с</w:t>
      </w:r>
      <w:r w:rsidR="00872CA9">
        <w:rPr>
          <w:sz w:val="27"/>
          <w:szCs w:val="27"/>
        </w:rPr>
        <w:t xml:space="preserve"> январем – </w:t>
      </w:r>
      <w:r w:rsidR="00EC7F82">
        <w:rPr>
          <w:sz w:val="27"/>
          <w:szCs w:val="27"/>
        </w:rPr>
        <w:t>августом</w:t>
      </w:r>
      <w:r w:rsidR="00872CA9">
        <w:rPr>
          <w:sz w:val="27"/>
          <w:szCs w:val="27"/>
        </w:rPr>
        <w:t xml:space="preserve"> 2020</w:t>
      </w:r>
      <w:r w:rsidRPr="00A45F38">
        <w:rPr>
          <w:sz w:val="27"/>
          <w:szCs w:val="27"/>
        </w:rPr>
        <w:t xml:space="preserve"> года и составил </w:t>
      </w:r>
      <w:r w:rsidR="00EC7F82">
        <w:rPr>
          <w:sz w:val="27"/>
          <w:szCs w:val="27"/>
        </w:rPr>
        <w:t>229,2</w:t>
      </w:r>
      <w:r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>млрд. рублей.</w:t>
      </w:r>
    </w:p>
    <w:p w:rsidR="002F0BBB" w:rsidRPr="00A45F38" w:rsidRDefault="002F0BBB" w:rsidP="002F0BBB">
      <w:pPr>
        <w:pStyle w:val="14"/>
        <w:spacing w:after="0"/>
        <w:ind w:firstLine="709"/>
        <w:rPr>
          <w:sz w:val="27"/>
          <w:szCs w:val="27"/>
        </w:rPr>
      </w:pPr>
      <w:r w:rsidRPr="00A45F38">
        <w:rPr>
          <w:sz w:val="27"/>
          <w:szCs w:val="27"/>
        </w:rPr>
        <w:t xml:space="preserve">По итогам </w:t>
      </w:r>
      <w:r w:rsidR="000C0CF1">
        <w:rPr>
          <w:sz w:val="27"/>
          <w:szCs w:val="27"/>
        </w:rPr>
        <w:t xml:space="preserve">января – </w:t>
      </w:r>
      <w:r w:rsidR="00EC7F82">
        <w:rPr>
          <w:sz w:val="27"/>
          <w:szCs w:val="27"/>
        </w:rPr>
        <w:t>августа</w:t>
      </w:r>
      <w:r w:rsidR="000C0CF1">
        <w:rPr>
          <w:sz w:val="27"/>
          <w:szCs w:val="27"/>
        </w:rPr>
        <w:t xml:space="preserve"> 2021</w:t>
      </w:r>
      <w:r w:rsidRPr="00A45F38">
        <w:rPr>
          <w:sz w:val="27"/>
          <w:szCs w:val="27"/>
        </w:rPr>
        <w:t xml:space="preserve"> года индекс промышленного производства в</w:t>
      </w:r>
      <w:r w:rsidR="00255AE7">
        <w:rPr>
          <w:sz w:val="27"/>
          <w:szCs w:val="27"/>
        </w:rPr>
        <w:t> </w:t>
      </w:r>
      <w:r>
        <w:rPr>
          <w:sz w:val="27"/>
          <w:szCs w:val="27"/>
        </w:rPr>
        <w:t xml:space="preserve">Кировской </w:t>
      </w:r>
      <w:r w:rsidRPr="00A45F38">
        <w:rPr>
          <w:sz w:val="27"/>
          <w:szCs w:val="27"/>
        </w:rPr>
        <w:t>области со</w:t>
      </w:r>
      <w:r>
        <w:rPr>
          <w:sz w:val="27"/>
          <w:szCs w:val="27"/>
        </w:rPr>
        <w:t xml:space="preserve">ставил </w:t>
      </w:r>
      <w:r w:rsidR="00EC7F82">
        <w:rPr>
          <w:sz w:val="27"/>
          <w:szCs w:val="27"/>
        </w:rPr>
        <w:t>109,9</w:t>
      </w:r>
      <w:r w:rsidRPr="00A45F38">
        <w:rPr>
          <w:sz w:val="27"/>
          <w:szCs w:val="27"/>
        </w:rPr>
        <w:t xml:space="preserve">%. </w:t>
      </w:r>
    </w:p>
    <w:p w:rsidR="002F0BBB" w:rsidRPr="00A45F38" w:rsidRDefault="002F0BBB" w:rsidP="002F0BBB">
      <w:pPr>
        <w:pStyle w:val="14"/>
        <w:spacing w:after="0"/>
        <w:ind w:firstLine="709"/>
        <w:rPr>
          <w:sz w:val="27"/>
          <w:szCs w:val="27"/>
        </w:rPr>
      </w:pPr>
      <w:r w:rsidRPr="00A45F38">
        <w:rPr>
          <w:sz w:val="27"/>
          <w:szCs w:val="27"/>
        </w:rPr>
        <w:t xml:space="preserve">Индекс производства в ведущем секторе экономики области – </w:t>
      </w:r>
      <w:r w:rsidRPr="00A45F38">
        <w:rPr>
          <w:bCs/>
          <w:i/>
          <w:iCs/>
          <w:sz w:val="27"/>
          <w:szCs w:val="27"/>
        </w:rPr>
        <w:t>обрабатывающих производствах</w:t>
      </w:r>
      <w:r w:rsidRPr="00A45F38">
        <w:rPr>
          <w:sz w:val="27"/>
          <w:szCs w:val="27"/>
        </w:rPr>
        <w:t xml:space="preserve"> составил </w:t>
      </w:r>
      <w:r w:rsidR="00EC7F82">
        <w:rPr>
          <w:sz w:val="27"/>
          <w:szCs w:val="27"/>
        </w:rPr>
        <w:t>110,1</w:t>
      </w:r>
      <w:r w:rsidRPr="00A45F38">
        <w:rPr>
          <w:sz w:val="27"/>
          <w:szCs w:val="27"/>
        </w:rPr>
        <w:t>%, в том числе: в</w:t>
      </w:r>
      <w:r w:rsidR="00CE78BB"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>производстве пи</w:t>
      </w:r>
      <w:r>
        <w:rPr>
          <w:sz w:val="27"/>
          <w:szCs w:val="27"/>
        </w:rPr>
        <w:t xml:space="preserve">щевых продуктов – </w:t>
      </w:r>
      <w:r w:rsidR="00255AE7">
        <w:rPr>
          <w:sz w:val="27"/>
          <w:szCs w:val="27"/>
        </w:rPr>
        <w:t>105</w:t>
      </w:r>
      <w:r w:rsidRPr="00A45F38">
        <w:rPr>
          <w:sz w:val="27"/>
          <w:szCs w:val="27"/>
        </w:rPr>
        <w:t>%; в обработке древесины и</w:t>
      </w:r>
      <w:r w:rsidR="000C0CF1"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>производстве изделий из дерева и пробки, кроме мебели, производство изделий из соломки и</w:t>
      </w:r>
      <w:r w:rsidR="00E446C9"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 xml:space="preserve">материалов для плетения – </w:t>
      </w:r>
      <w:r w:rsidR="00EC7F82">
        <w:rPr>
          <w:sz w:val="27"/>
          <w:szCs w:val="27"/>
        </w:rPr>
        <w:t>116,3</w:t>
      </w:r>
      <w:r w:rsidRPr="00A45F38">
        <w:rPr>
          <w:sz w:val="27"/>
          <w:szCs w:val="27"/>
        </w:rPr>
        <w:t xml:space="preserve">%; в производстве бумаги и бумажных изделий – </w:t>
      </w:r>
      <w:r w:rsidR="00EC7F82">
        <w:rPr>
          <w:sz w:val="27"/>
          <w:szCs w:val="27"/>
        </w:rPr>
        <w:t>99</w:t>
      </w:r>
      <w:r w:rsidRPr="00A45F38">
        <w:rPr>
          <w:sz w:val="27"/>
          <w:szCs w:val="27"/>
        </w:rPr>
        <w:t>%; в</w:t>
      </w:r>
      <w:r w:rsidR="00DB5921">
        <w:rPr>
          <w:sz w:val="27"/>
          <w:szCs w:val="27"/>
        </w:rPr>
        <w:t> </w:t>
      </w:r>
      <w:r w:rsidRPr="00A45F38">
        <w:rPr>
          <w:sz w:val="27"/>
          <w:szCs w:val="27"/>
        </w:rPr>
        <w:t>производстве химических веществ и</w:t>
      </w:r>
      <w:r w:rsidR="000C0CF1"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 xml:space="preserve">химических продуктов – </w:t>
      </w:r>
      <w:r w:rsidR="001B26B6">
        <w:rPr>
          <w:sz w:val="27"/>
          <w:szCs w:val="27"/>
        </w:rPr>
        <w:t>99,8</w:t>
      </w:r>
      <w:r w:rsidRPr="00A45F38">
        <w:rPr>
          <w:sz w:val="27"/>
          <w:szCs w:val="27"/>
        </w:rPr>
        <w:t>%; в</w:t>
      </w:r>
      <w:r>
        <w:rPr>
          <w:sz w:val="27"/>
          <w:szCs w:val="27"/>
        </w:rPr>
        <w:t> </w:t>
      </w:r>
      <w:r w:rsidRPr="00A45F38">
        <w:rPr>
          <w:sz w:val="27"/>
          <w:szCs w:val="27"/>
        </w:rPr>
        <w:t>производстве лекарственных средств и</w:t>
      </w:r>
      <w:r w:rsidR="000C0CF1"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>материалов, применяемых в</w:t>
      </w:r>
      <w:r w:rsidR="00CE78BB">
        <w:rPr>
          <w:sz w:val="27"/>
          <w:szCs w:val="27"/>
        </w:rPr>
        <w:t> </w:t>
      </w:r>
      <w:r w:rsidRPr="00A45F38">
        <w:rPr>
          <w:sz w:val="27"/>
          <w:szCs w:val="27"/>
        </w:rPr>
        <w:t xml:space="preserve">медицинских целях – </w:t>
      </w:r>
      <w:r w:rsidR="001B26B6">
        <w:rPr>
          <w:sz w:val="27"/>
          <w:szCs w:val="27"/>
        </w:rPr>
        <w:t>118,5</w:t>
      </w:r>
      <w:r w:rsidR="000C0CF1">
        <w:rPr>
          <w:sz w:val="27"/>
          <w:szCs w:val="27"/>
        </w:rPr>
        <w:t xml:space="preserve">%; в производстве резиновых и </w:t>
      </w:r>
      <w:r w:rsidRPr="00A45F38">
        <w:rPr>
          <w:sz w:val="27"/>
          <w:szCs w:val="27"/>
        </w:rPr>
        <w:t xml:space="preserve">пластмассовых изделий – </w:t>
      </w:r>
      <w:r w:rsidR="001B26B6">
        <w:rPr>
          <w:sz w:val="27"/>
          <w:szCs w:val="27"/>
        </w:rPr>
        <w:t>119,2</w:t>
      </w:r>
      <w:r w:rsidRPr="00A45F38">
        <w:rPr>
          <w:sz w:val="27"/>
          <w:szCs w:val="27"/>
        </w:rPr>
        <w:t>%; в</w:t>
      </w:r>
      <w:r w:rsidR="00DB5921">
        <w:rPr>
          <w:sz w:val="27"/>
          <w:szCs w:val="27"/>
        </w:rPr>
        <w:t> </w:t>
      </w:r>
      <w:r w:rsidRPr="00A45F38">
        <w:rPr>
          <w:sz w:val="27"/>
          <w:szCs w:val="27"/>
        </w:rPr>
        <w:t>производстве прочей неметаллической минеральной про</w:t>
      </w:r>
      <w:r>
        <w:rPr>
          <w:sz w:val="27"/>
          <w:szCs w:val="27"/>
        </w:rPr>
        <w:t xml:space="preserve">дукции – </w:t>
      </w:r>
      <w:r w:rsidR="001B26B6">
        <w:rPr>
          <w:sz w:val="27"/>
          <w:szCs w:val="27"/>
        </w:rPr>
        <w:t>94,9</w:t>
      </w:r>
      <w:r w:rsidRPr="00A45F38">
        <w:rPr>
          <w:sz w:val="27"/>
          <w:szCs w:val="27"/>
        </w:rPr>
        <w:t>%; в</w:t>
      </w:r>
      <w:r w:rsidR="00DB5921">
        <w:rPr>
          <w:sz w:val="27"/>
          <w:szCs w:val="27"/>
        </w:rPr>
        <w:t> </w:t>
      </w:r>
      <w:r w:rsidRPr="00A45F38">
        <w:rPr>
          <w:sz w:val="27"/>
          <w:szCs w:val="27"/>
        </w:rPr>
        <w:t xml:space="preserve">металлургическом производстве – </w:t>
      </w:r>
      <w:r w:rsidR="001B26B6">
        <w:rPr>
          <w:sz w:val="27"/>
          <w:szCs w:val="27"/>
        </w:rPr>
        <w:t>99,8</w:t>
      </w:r>
      <w:r w:rsidR="000C0CF1">
        <w:rPr>
          <w:sz w:val="27"/>
          <w:szCs w:val="27"/>
        </w:rPr>
        <w:t xml:space="preserve">%; в </w:t>
      </w:r>
      <w:r w:rsidRPr="00A45F38">
        <w:rPr>
          <w:sz w:val="27"/>
          <w:szCs w:val="27"/>
        </w:rPr>
        <w:t xml:space="preserve">производстве готовых металлических изделий, кроме машин и оборудования – </w:t>
      </w:r>
      <w:r w:rsidR="001B26B6">
        <w:rPr>
          <w:sz w:val="27"/>
          <w:szCs w:val="27"/>
        </w:rPr>
        <w:t>128</w:t>
      </w:r>
      <w:r w:rsidRPr="00A45F38">
        <w:rPr>
          <w:sz w:val="27"/>
          <w:szCs w:val="27"/>
        </w:rPr>
        <w:t>%; в</w:t>
      </w:r>
      <w:r w:rsidR="00CE78BB">
        <w:rPr>
          <w:sz w:val="27"/>
          <w:szCs w:val="27"/>
        </w:rPr>
        <w:t> </w:t>
      </w:r>
      <w:r w:rsidRPr="00A45F38">
        <w:rPr>
          <w:sz w:val="27"/>
          <w:szCs w:val="27"/>
        </w:rPr>
        <w:t xml:space="preserve">производстве электрического оборудования – </w:t>
      </w:r>
      <w:r w:rsidR="001B26B6">
        <w:rPr>
          <w:sz w:val="27"/>
          <w:szCs w:val="27"/>
        </w:rPr>
        <w:t>107,3</w:t>
      </w:r>
      <w:r w:rsidRPr="00A45F38">
        <w:rPr>
          <w:sz w:val="27"/>
          <w:szCs w:val="27"/>
        </w:rPr>
        <w:t>%; в производстве машин и</w:t>
      </w:r>
      <w:r w:rsidR="00CE78BB">
        <w:rPr>
          <w:sz w:val="27"/>
          <w:szCs w:val="27"/>
        </w:rPr>
        <w:t> </w:t>
      </w:r>
      <w:r w:rsidRPr="00A45F38">
        <w:rPr>
          <w:sz w:val="27"/>
          <w:szCs w:val="27"/>
        </w:rPr>
        <w:t>оборудования, не включенных в</w:t>
      </w:r>
      <w:r w:rsidR="00DB5921">
        <w:rPr>
          <w:sz w:val="27"/>
          <w:szCs w:val="27"/>
        </w:rPr>
        <w:t> </w:t>
      </w:r>
      <w:r w:rsidRPr="00A45F38">
        <w:rPr>
          <w:sz w:val="27"/>
          <w:szCs w:val="27"/>
        </w:rPr>
        <w:t xml:space="preserve">другие группировки – </w:t>
      </w:r>
      <w:r w:rsidR="001B26B6">
        <w:rPr>
          <w:sz w:val="27"/>
          <w:szCs w:val="27"/>
        </w:rPr>
        <w:t>127,8</w:t>
      </w:r>
      <w:r w:rsidR="00CE78BB">
        <w:rPr>
          <w:sz w:val="27"/>
          <w:szCs w:val="27"/>
        </w:rPr>
        <w:t xml:space="preserve">%; в </w:t>
      </w:r>
      <w:r w:rsidRPr="00A45F38">
        <w:rPr>
          <w:sz w:val="27"/>
          <w:szCs w:val="27"/>
        </w:rPr>
        <w:t>производстве автотранспортных средств, прицепов и</w:t>
      </w:r>
      <w:r w:rsidR="000C0CF1">
        <w:rPr>
          <w:sz w:val="27"/>
          <w:szCs w:val="27"/>
        </w:rPr>
        <w:t xml:space="preserve"> </w:t>
      </w:r>
      <w:r w:rsidRPr="00A45F38">
        <w:rPr>
          <w:sz w:val="27"/>
          <w:szCs w:val="27"/>
        </w:rPr>
        <w:t xml:space="preserve">полуприцепов – </w:t>
      </w:r>
      <w:r w:rsidR="001B26B6">
        <w:rPr>
          <w:sz w:val="27"/>
          <w:szCs w:val="27"/>
        </w:rPr>
        <w:t>178,4</w:t>
      </w:r>
      <w:r w:rsidRPr="00A45F38">
        <w:rPr>
          <w:sz w:val="27"/>
          <w:szCs w:val="27"/>
        </w:rPr>
        <w:t>%.</w:t>
      </w:r>
    </w:p>
    <w:p w:rsidR="002F0BBB" w:rsidRPr="00A45F38" w:rsidRDefault="002F0BBB" w:rsidP="002F0BBB">
      <w:pPr>
        <w:pStyle w:val="14"/>
        <w:spacing w:after="0"/>
        <w:ind w:firstLine="709"/>
        <w:rPr>
          <w:sz w:val="27"/>
          <w:szCs w:val="27"/>
        </w:rPr>
      </w:pPr>
      <w:r w:rsidRPr="00A45F38">
        <w:rPr>
          <w:sz w:val="27"/>
          <w:szCs w:val="27"/>
        </w:rPr>
        <w:t xml:space="preserve">По </w:t>
      </w:r>
      <w:r w:rsidR="00841F12">
        <w:rPr>
          <w:sz w:val="27"/>
          <w:szCs w:val="27"/>
        </w:rPr>
        <w:t>оценке</w:t>
      </w:r>
      <w:r w:rsidRPr="00A45F38">
        <w:rPr>
          <w:sz w:val="27"/>
          <w:szCs w:val="27"/>
        </w:rPr>
        <w:t xml:space="preserve"> индекс промышленного производства </w:t>
      </w:r>
      <w:r>
        <w:rPr>
          <w:sz w:val="27"/>
          <w:szCs w:val="27"/>
        </w:rPr>
        <w:t>в 2021</w:t>
      </w:r>
      <w:r w:rsidRPr="00A45F38">
        <w:rPr>
          <w:sz w:val="27"/>
          <w:szCs w:val="27"/>
        </w:rPr>
        <w:t xml:space="preserve"> год</w:t>
      </w:r>
      <w:r>
        <w:rPr>
          <w:sz w:val="27"/>
          <w:szCs w:val="27"/>
        </w:rPr>
        <w:t>у</w:t>
      </w:r>
      <w:r w:rsidRPr="00A45F38">
        <w:rPr>
          <w:sz w:val="27"/>
          <w:szCs w:val="27"/>
        </w:rPr>
        <w:t xml:space="preserve"> составит </w:t>
      </w:r>
      <w:r w:rsidR="004D20A0">
        <w:rPr>
          <w:sz w:val="27"/>
          <w:szCs w:val="27"/>
        </w:rPr>
        <w:t>106,6</w:t>
      </w:r>
      <w:r w:rsidRPr="00A45F38">
        <w:rPr>
          <w:sz w:val="27"/>
          <w:szCs w:val="27"/>
        </w:rPr>
        <w:t>%.</w:t>
      </w:r>
    </w:p>
    <w:p w:rsidR="002F0BBB" w:rsidRPr="000A61CE" w:rsidRDefault="002F0BBB" w:rsidP="002F0BBB">
      <w:pPr>
        <w:pStyle w:val="14"/>
        <w:spacing w:after="0"/>
        <w:ind w:firstLine="709"/>
        <w:rPr>
          <w:sz w:val="20"/>
          <w:szCs w:val="20"/>
          <w:highlight w:val="yellow"/>
        </w:rPr>
      </w:pPr>
    </w:p>
    <w:p w:rsidR="002F0BBB" w:rsidRPr="00A45F38" w:rsidRDefault="002F0BBB" w:rsidP="002F0BBB">
      <w:pPr>
        <w:pStyle w:val="a8"/>
        <w:suppressAutoHyphens/>
        <w:spacing w:before="0" w:line="240" w:lineRule="auto"/>
        <w:ind w:firstLine="709"/>
        <w:rPr>
          <w:b/>
          <w:sz w:val="27"/>
          <w:szCs w:val="27"/>
          <w:lang w:val="ru-RU"/>
        </w:rPr>
      </w:pPr>
      <w:r w:rsidRPr="00A45F38">
        <w:rPr>
          <w:b/>
          <w:sz w:val="27"/>
          <w:szCs w:val="27"/>
          <w:lang w:val="ru-RU"/>
        </w:rPr>
        <w:t>Строительство</w:t>
      </w:r>
    </w:p>
    <w:p w:rsidR="002F0BBB" w:rsidRPr="00776D5D" w:rsidRDefault="002F0BBB" w:rsidP="002F0BBB">
      <w:pPr>
        <w:pStyle w:val="14"/>
        <w:shd w:val="clear" w:color="auto" w:fill="FFFFFF"/>
        <w:spacing w:after="0"/>
        <w:ind w:firstLine="720"/>
        <w:rPr>
          <w:sz w:val="27"/>
          <w:szCs w:val="27"/>
        </w:rPr>
      </w:pPr>
      <w:r w:rsidRPr="00776D5D">
        <w:rPr>
          <w:sz w:val="27"/>
          <w:szCs w:val="27"/>
        </w:rPr>
        <w:t>Объем работ, выполненных по виду д</w:t>
      </w:r>
      <w:r>
        <w:rPr>
          <w:sz w:val="27"/>
          <w:szCs w:val="27"/>
        </w:rPr>
        <w:t>еятельности «Строительство», за</w:t>
      </w:r>
      <w:r w:rsidR="00CE78BB">
        <w:rPr>
          <w:sz w:val="27"/>
          <w:szCs w:val="27"/>
        </w:rPr>
        <w:t> </w:t>
      </w:r>
      <w:r w:rsidR="005E48CE">
        <w:rPr>
          <w:sz w:val="27"/>
          <w:szCs w:val="27"/>
        </w:rPr>
        <w:t xml:space="preserve">январь – </w:t>
      </w:r>
      <w:r w:rsidR="004D20A0">
        <w:rPr>
          <w:sz w:val="27"/>
          <w:szCs w:val="27"/>
        </w:rPr>
        <w:t>август</w:t>
      </w:r>
      <w:r w:rsidR="005E48CE">
        <w:rPr>
          <w:sz w:val="27"/>
          <w:szCs w:val="27"/>
        </w:rPr>
        <w:t xml:space="preserve"> 2021</w:t>
      </w:r>
      <w:r>
        <w:rPr>
          <w:sz w:val="27"/>
          <w:szCs w:val="27"/>
        </w:rPr>
        <w:t xml:space="preserve"> год</w:t>
      </w:r>
      <w:r w:rsidRPr="00776D5D">
        <w:rPr>
          <w:sz w:val="27"/>
          <w:szCs w:val="27"/>
        </w:rPr>
        <w:t xml:space="preserve"> составил </w:t>
      </w:r>
      <w:r w:rsidR="004D20A0">
        <w:rPr>
          <w:sz w:val="27"/>
          <w:szCs w:val="27"/>
        </w:rPr>
        <w:t>18,8</w:t>
      </w:r>
      <w:r w:rsidRPr="00776D5D">
        <w:rPr>
          <w:sz w:val="27"/>
          <w:szCs w:val="27"/>
        </w:rPr>
        <w:t xml:space="preserve"> млрд. ру</w:t>
      </w:r>
      <w:r>
        <w:rPr>
          <w:sz w:val="27"/>
          <w:szCs w:val="27"/>
        </w:rPr>
        <w:t xml:space="preserve">блей, индекс физического объема </w:t>
      </w:r>
      <w:r w:rsidRPr="00776D5D">
        <w:rPr>
          <w:sz w:val="27"/>
          <w:szCs w:val="27"/>
        </w:rPr>
        <w:t xml:space="preserve">– </w:t>
      </w:r>
      <w:r w:rsidR="004D20A0">
        <w:rPr>
          <w:sz w:val="27"/>
          <w:szCs w:val="27"/>
        </w:rPr>
        <w:t>94,5</w:t>
      </w:r>
      <w:r w:rsidRPr="00776D5D">
        <w:rPr>
          <w:sz w:val="27"/>
          <w:szCs w:val="27"/>
        </w:rPr>
        <w:t xml:space="preserve">%. </w:t>
      </w:r>
    </w:p>
    <w:p w:rsidR="002F0BBB" w:rsidRPr="00776D5D" w:rsidRDefault="002F0BBB" w:rsidP="002F0BBB">
      <w:pPr>
        <w:pStyle w:val="14"/>
        <w:shd w:val="clear" w:color="auto" w:fill="FFFFFF"/>
        <w:spacing w:after="0"/>
        <w:ind w:firstLine="720"/>
        <w:rPr>
          <w:sz w:val="27"/>
          <w:szCs w:val="27"/>
        </w:rPr>
      </w:pPr>
      <w:r w:rsidRPr="00776D5D">
        <w:rPr>
          <w:sz w:val="27"/>
          <w:szCs w:val="27"/>
        </w:rPr>
        <w:t xml:space="preserve">В </w:t>
      </w:r>
      <w:r w:rsidR="005E48CE">
        <w:rPr>
          <w:sz w:val="27"/>
          <w:szCs w:val="27"/>
        </w:rPr>
        <w:t xml:space="preserve">январе – </w:t>
      </w:r>
      <w:r w:rsidR="004D20A0">
        <w:rPr>
          <w:sz w:val="27"/>
          <w:szCs w:val="27"/>
        </w:rPr>
        <w:t>августе</w:t>
      </w:r>
      <w:r w:rsidR="005E48CE">
        <w:rPr>
          <w:sz w:val="27"/>
          <w:szCs w:val="27"/>
        </w:rPr>
        <w:t xml:space="preserve"> 2021 года</w:t>
      </w:r>
      <w:r w:rsidRPr="00776D5D">
        <w:rPr>
          <w:sz w:val="27"/>
          <w:szCs w:val="27"/>
        </w:rPr>
        <w:t xml:space="preserve"> в Кировской области введено в</w:t>
      </w:r>
      <w:r>
        <w:rPr>
          <w:sz w:val="27"/>
          <w:szCs w:val="27"/>
        </w:rPr>
        <w:t xml:space="preserve"> </w:t>
      </w:r>
      <w:r w:rsidRPr="00776D5D">
        <w:rPr>
          <w:sz w:val="27"/>
          <w:szCs w:val="27"/>
        </w:rPr>
        <w:t xml:space="preserve">эксплуатацию </w:t>
      </w:r>
      <w:r w:rsidR="004D20A0">
        <w:rPr>
          <w:sz w:val="27"/>
          <w:szCs w:val="27"/>
        </w:rPr>
        <w:t>279,3</w:t>
      </w:r>
      <w:r w:rsidRPr="00776D5D">
        <w:rPr>
          <w:sz w:val="27"/>
          <w:szCs w:val="27"/>
        </w:rPr>
        <w:t xml:space="preserve"> тыс. кв. м общей площад</w:t>
      </w:r>
      <w:r>
        <w:rPr>
          <w:sz w:val="27"/>
          <w:szCs w:val="27"/>
        </w:rPr>
        <w:t xml:space="preserve">и жилья, что на </w:t>
      </w:r>
      <w:r w:rsidR="004D20A0">
        <w:rPr>
          <w:sz w:val="27"/>
          <w:szCs w:val="27"/>
        </w:rPr>
        <w:t>33,7</w:t>
      </w:r>
      <w:r w:rsidRPr="00776D5D">
        <w:rPr>
          <w:sz w:val="27"/>
          <w:szCs w:val="27"/>
        </w:rPr>
        <w:t xml:space="preserve">% </w:t>
      </w:r>
      <w:r w:rsidR="005E48CE">
        <w:rPr>
          <w:sz w:val="27"/>
          <w:szCs w:val="27"/>
        </w:rPr>
        <w:t>больше соответствующего периода 2020</w:t>
      </w:r>
      <w:r w:rsidR="00CE78BB">
        <w:rPr>
          <w:sz w:val="27"/>
          <w:szCs w:val="27"/>
        </w:rPr>
        <w:t> </w:t>
      </w:r>
      <w:r w:rsidRPr="00776D5D">
        <w:rPr>
          <w:sz w:val="27"/>
          <w:szCs w:val="27"/>
        </w:rPr>
        <w:t>года.</w:t>
      </w:r>
    </w:p>
    <w:p w:rsidR="002F0BBB" w:rsidRPr="00007541" w:rsidRDefault="002F0BBB" w:rsidP="002F0BBB">
      <w:pPr>
        <w:pStyle w:val="a8"/>
        <w:suppressAutoHyphens/>
        <w:spacing w:before="0" w:line="240" w:lineRule="auto"/>
        <w:ind w:firstLine="709"/>
        <w:rPr>
          <w:sz w:val="27"/>
          <w:szCs w:val="27"/>
          <w:lang w:val="ru-RU"/>
        </w:rPr>
      </w:pPr>
      <w:r w:rsidRPr="00007541">
        <w:rPr>
          <w:sz w:val="27"/>
          <w:szCs w:val="27"/>
          <w:lang w:val="ru-RU"/>
        </w:rPr>
        <w:lastRenderedPageBreak/>
        <w:t xml:space="preserve">По </w:t>
      </w:r>
      <w:r w:rsidR="00AB672A">
        <w:rPr>
          <w:sz w:val="27"/>
          <w:szCs w:val="27"/>
          <w:lang w:val="ru-RU"/>
        </w:rPr>
        <w:t>оценке</w:t>
      </w:r>
      <w:r>
        <w:rPr>
          <w:sz w:val="27"/>
          <w:szCs w:val="27"/>
          <w:lang w:val="ru-RU"/>
        </w:rPr>
        <w:t xml:space="preserve"> в 2021</w:t>
      </w:r>
      <w:r w:rsidRPr="00007541">
        <w:rPr>
          <w:sz w:val="27"/>
          <w:szCs w:val="27"/>
          <w:lang w:val="ru-RU"/>
        </w:rPr>
        <w:t xml:space="preserve"> году объем ввода в действие жилых домов составит </w:t>
      </w:r>
      <w:r w:rsidR="00391F0F">
        <w:rPr>
          <w:sz w:val="27"/>
          <w:szCs w:val="27"/>
          <w:lang w:val="ru-RU"/>
        </w:rPr>
        <w:t>504</w:t>
      </w:r>
      <w:r w:rsidR="00CE78BB">
        <w:rPr>
          <w:sz w:val="27"/>
          <w:szCs w:val="27"/>
          <w:lang w:val="ru-RU"/>
        </w:rPr>
        <w:t> </w:t>
      </w:r>
      <w:r w:rsidRPr="00007541">
        <w:rPr>
          <w:sz w:val="27"/>
          <w:szCs w:val="27"/>
          <w:lang w:val="ru-RU"/>
        </w:rPr>
        <w:t>тыс. кв. м.</w:t>
      </w:r>
    </w:p>
    <w:p w:rsidR="002F0BBB" w:rsidRPr="000A61CE" w:rsidRDefault="002F0BBB" w:rsidP="002F0BBB">
      <w:pPr>
        <w:tabs>
          <w:tab w:val="left" w:pos="4526"/>
        </w:tabs>
        <w:ind w:firstLine="709"/>
        <w:jc w:val="both"/>
        <w:rPr>
          <w:b/>
          <w:bCs/>
          <w:highlight w:val="yellow"/>
        </w:rPr>
      </w:pPr>
    </w:p>
    <w:p w:rsidR="002F0BBB" w:rsidRPr="00007541" w:rsidRDefault="002F0BBB" w:rsidP="002F0BBB">
      <w:pPr>
        <w:tabs>
          <w:tab w:val="left" w:pos="4526"/>
        </w:tabs>
        <w:ind w:firstLine="709"/>
        <w:jc w:val="both"/>
        <w:rPr>
          <w:b/>
          <w:bCs/>
          <w:sz w:val="27"/>
          <w:szCs w:val="27"/>
        </w:rPr>
      </w:pPr>
      <w:r w:rsidRPr="00007541">
        <w:rPr>
          <w:b/>
          <w:bCs/>
          <w:sz w:val="27"/>
          <w:szCs w:val="27"/>
        </w:rPr>
        <w:t>Инвестиции</w:t>
      </w:r>
    </w:p>
    <w:p w:rsidR="002F0BBB" w:rsidRPr="00007541" w:rsidRDefault="002F0BBB" w:rsidP="002F0BBB">
      <w:pPr>
        <w:shd w:val="clear" w:color="auto" w:fill="FFFFFF"/>
        <w:autoSpaceDE w:val="0"/>
        <w:autoSpaceDN w:val="0"/>
        <w:adjustRightInd w:val="0"/>
        <w:spacing w:line="240" w:lineRule="atLeast"/>
        <w:ind w:firstLine="720"/>
        <w:jc w:val="both"/>
        <w:rPr>
          <w:sz w:val="27"/>
          <w:szCs w:val="27"/>
        </w:rPr>
      </w:pPr>
      <w:r w:rsidRPr="00007541">
        <w:rPr>
          <w:sz w:val="27"/>
          <w:szCs w:val="27"/>
        </w:rPr>
        <w:t>За январь</w:t>
      </w:r>
      <w:r w:rsidR="005E48CE">
        <w:rPr>
          <w:sz w:val="27"/>
          <w:szCs w:val="27"/>
        </w:rPr>
        <w:t xml:space="preserve"> – </w:t>
      </w:r>
      <w:r w:rsidR="00955AD2">
        <w:rPr>
          <w:sz w:val="27"/>
          <w:szCs w:val="27"/>
        </w:rPr>
        <w:t>июнь</w:t>
      </w:r>
      <w:r w:rsidRPr="00007541">
        <w:rPr>
          <w:sz w:val="27"/>
          <w:szCs w:val="27"/>
        </w:rPr>
        <w:t xml:space="preserve"> 202</w:t>
      </w:r>
      <w:r w:rsidR="00391F0F">
        <w:rPr>
          <w:sz w:val="27"/>
          <w:szCs w:val="27"/>
        </w:rPr>
        <w:t>1</w:t>
      </w:r>
      <w:r w:rsidRPr="00007541">
        <w:rPr>
          <w:sz w:val="27"/>
          <w:szCs w:val="27"/>
        </w:rPr>
        <w:t xml:space="preserve"> года по полному кругу предприятий вложено </w:t>
      </w:r>
      <w:r w:rsidR="00955AD2">
        <w:rPr>
          <w:sz w:val="27"/>
          <w:szCs w:val="27"/>
        </w:rPr>
        <w:t>26,5</w:t>
      </w:r>
      <w:r w:rsidR="00CE78BB">
        <w:rPr>
          <w:sz w:val="27"/>
          <w:szCs w:val="27"/>
        </w:rPr>
        <w:t> </w:t>
      </w:r>
      <w:r>
        <w:rPr>
          <w:sz w:val="27"/>
          <w:szCs w:val="27"/>
        </w:rPr>
        <w:t xml:space="preserve">млрд. </w:t>
      </w:r>
      <w:r w:rsidRPr="00007541">
        <w:rPr>
          <w:sz w:val="27"/>
          <w:szCs w:val="27"/>
        </w:rPr>
        <w:t xml:space="preserve">рублей инвестиций в основной капитал, что на </w:t>
      </w:r>
      <w:r w:rsidR="00955AD2">
        <w:rPr>
          <w:sz w:val="27"/>
          <w:szCs w:val="27"/>
        </w:rPr>
        <w:t>1,1</w:t>
      </w:r>
      <w:r w:rsidRPr="00007541">
        <w:rPr>
          <w:sz w:val="27"/>
          <w:szCs w:val="27"/>
        </w:rPr>
        <w:t xml:space="preserve">% </w:t>
      </w:r>
      <w:r w:rsidR="00955AD2">
        <w:rPr>
          <w:sz w:val="27"/>
          <w:szCs w:val="27"/>
        </w:rPr>
        <w:t>выше</w:t>
      </w:r>
      <w:r w:rsidRPr="00007541">
        <w:rPr>
          <w:sz w:val="27"/>
          <w:szCs w:val="27"/>
        </w:rPr>
        <w:t xml:space="preserve"> соответствующего периода 2019 года.</w:t>
      </w:r>
    </w:p>
    <w:p w:rsidR="002F0BBB" w:rsidRPr="00007541" w:rsidRDefault="002F0BBB" w:rsidP="002F0BBB">
      <w:pPr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2021</w:t>
      </w:r>
      <w:r w:rsidRPr="00007541">
        <w:rPr>
          <w:color w:val="000000"/>
          <w:sz w:val="27"/>
          <w:szCs w:val="27"/>
        </w:rPr>
        <w:t xml:space="preserve"> году на территории области за счет всех источников финансирования планируется освоить 6</w:t>
      </w:r>
      <w:r w:rsidR="00391F0F">
        <w:rPr>
          <w:color w:val="000000"/>
          <w:sz w:val="27"/>
          <w:szCs w:val="27"/>
        </w:rPr>
        <w:t>6,6</w:t>
      </w:r>
      <w:r w:rsidRPr="00007541">
        <w:rPr>
          <w:color w:val="000000"/>
          <w:sz w:val="27"/>
          <w:szCs w:val="27"/>
        </w:rPr>
        <w:t xml:space="preserve"> млрд. рублей инвестиций в</w:t>
      </w:r>
      <w:r w:rsidR="00CE78BB">
        <w:rPr>
          <w:color w:val="000000"/>
          <w:sz w:val="27"/>
          <w:szCs w:val="27"/>
        </w:rPr>
        <w:t xml:space="preserve"> </w:t>
      </w:r>
      <w:r w:rsidRPr="00007541">
        <w:rPr>
          <w:color w:val="000000"/>
          <w:sz w:val="27"/>
          <w:szCs w:val="27"/>
        </w:rPr>
        <w:t xml:space="preserve">основной капитал, индекс физического объема – </w:t>
      </w:r>
      <w:r>
        <w:rPr>
          <w:color w:val="000000"/>
          <w:sz w:val="27"/>
          <w:szCs w:val="27"/>
        </w:rPr>
        <w:t>9</w:t>
      </w:r>
      <w:r w:rsidR="00391F0F">
        <w:rPr>
          <w:color w:val="000000"/>
          <w:sz w:val="27"/>
          <w:szCs w:val="27"/>
        </w:rPr>
        <w:t>4</w:t>
      </w:r>
      <w:r>
        <w:rPr>
          <w:color w:val="000000"/>
          <w:sz w:val="27"/>
          <w:szCs w:val="27"/>
        </w:rPr>
        <w:t>,5</w:t>
      </w:r>
      <w:r w:rsidRPr="00007541">
        <w:rPr>
          <w:color w:val="000000"/>
          <w:sz w:val="27"/>
          <w:szCs w:val="27"/>
        </w:rPr>
        <w:t xml:space="preserve">%. </w:t>
      </w:r>
    </w:p>
    <w:p w:rsidR="002F0BBB" w:rsidRPr="00007541" w:rsidRDefault="002F0BBB" w:rsidP="002F0BBB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F0BBB" w:rsidRPr="00007541" w:rsidRDefault="002F0BBB" w:rsidP="002F0BBB">
      <w:pPr>
        <w:ind w:firstLine="709"/>
        <w:jc w:val="both"/>
        <w:rPr>
          <w:b/>
          <w:bCs/>
          <w:sz w:val="27"/>
          <w:szCs w:val="27"/>
        </w:rPr>
      </w:pPr>
      <w:r w:rsidRPr="00007541">
        <w:rPr>
          <w:b/>
          <w:bCs/>
          <w:sz w:val="27"/>
          <w:szCs w:val="27"/>
        </w:rPr>
        <w:t>Финансы</w:t>
      </w:r>
    </w:p>
    <w:p w:rsidR="002F0BBB" w:rsidRPr="002A0B39" w:rsidRDefault="002F0BBB" w:rsidP="002F0BBB">
      <w:pPr>
        <w:ind w:firstLine="709"/>
        <w:jc w:val="both"/>
        <w:rPr>
          <w:sz w:val="27"/>
          <w:szCs w:val="27"/>
        </w:rPr>
      </w:pPr>
      <w:r w:rsidRPr="002A0B39">
        <w:rPr>
          <w:sz w:val="27"/>
          <w:szCs w:val="27"/>
        </w:rPr>
        <w:t>За январь</w:t>
      </w:r>
      <w:r w:rsidR="00391F0F">
        <w:rPr>
          <w:sz w:val="27"/>
          <w:szCs w:val="27"/>
        </w:rPr>
        <w:t xml:space="preserve"> – </w:t>
      </w:r>
      <w:r w:rsidR="004D20A0">
        <w:rPr>
          <w:sz w:val="27"/>
          <w:szCs w:val="27"/>
        </w:rPr>
        <w:t>июль</w:t>
      </w:r>
      <w:r w:rsidR="005E48CE">
        <w:rPr>
          <w:sz w:val="27"/>
          <w:szCs w:val="27"/>
        </w:rPr>
        <w:t xml:space="preserve"> 2021</w:t>
      </w:r>
      <w:r w:rsidRPr="002A0B39">
        <w:rPr>
          <w:sz w:val="27"/>
          <w:szCs w:val="27"/>
        </w:rPr>
        <w:t xml:space="preserve"> года по кругу крупных и средних организаций (без</w:t>
      </w:r>
      <w:r w:rsidR="00CE78BB">
        <w:rPr>
          <w:sz w:val="27"/>
          <w:szCs w:val="27"/>
        </w:rPr>
        <w:t> </w:t>
      </w:r>
      <w:r w:rsidRPr="002A0B39">
        <w:rPr>
          <w:sz w:val="27"/>
          <w:szCs w:val="27"/>
        </w:rPr>
        <w:t>организаций с</w:t>
      </w:r>
      <w:r>
        <w:rPr>
          <w:sz w:val="27"/>
          <w:szCs w:val="27"/>
        </w:rPr>
        <w:t xml:space="preserve"> </w:t>
      </w:r>
      <w:r w:rsidRPr="002A0B39">
        <w:rPr>
          <w:sz w:val="27"/>
          <w:szCs w:val="27"/>
        </w:rPr>
        <w:t>численностью работников менее 15 человек)</w:t>
      </w:r>
      <w:r>
        <w:rPr>
          <w:sz w:val="27"/>
          <w:szCs w:val="27"/>
        </w:rPr>
        <w:t xml:space="preserve"> </w:t>
      </w:r>
      <w:r w:rsidRPr="002A0B39">
        <w:rPr>
          <w:sz w:val="27"/>
          <w:szCs w:val="27"/>
        </w:rPr>
        <w:t xml:space="preserve">получен положительный сальдированный финансовый результат в размере </w:t>
      </w:r>
      <w:r w:rsidR="004D20A0">
        <w:rPr>
          <w:sz w:val="27"/>
          <w:szCs w:val="27"/>
        </w:rPr>
        <w:t>15,2</w:t>
      </w:r>
      <w:r>
        <w:rPr>
          <w:sz w:val="27"/>
          <w:szCs w:val="27"/>
        </w:rPr>
        <w:t xml:space="preserve"> </w:t>
      </w:r>
      <w:r w:rsidRPr="002A0B39">
        <w:rPr>
          <w:sz w:val="27"/>
          <w:szCs w:val="27"/>
        </w:rPr>
        <w:t>мл</w:t>
      </w:r>
      <w:r w:rsidR="005E48CE">
        <w:rPr>
          <w:sz w:val="27"/>
          <w:szCs w:val="27"/>
        </w:rPr>
        <w:t>рд</w:t>
      </w:r>
      <w:r w:rsidRPr="002A0B39">
        <w:rPr>
          <w:sz w:val="27"/>
          <w:szCs w:val="27"/>
        </w:rPr>
        <w:t>.</w:t>
      </w:r>
      <w:r>
        <w:rPr>
          <w:sz w:val="27"/>
          <w:szCs w:val="27"/>
        </w:rPr>
        <w:t xml:space="preserve"> р</w:t>
      </w:r>
      <w:r w:rsidRPr="002A0B39">
        <w:rPr>
          <w:sz w:val="27"/>
          <w:szCs w:val="27"/>
        </w:rPr>
        <w:t xml:space="preserve">ублей, что </w:t>
      </w:r>
      <w:r w:rsidR="005E48CE">
        <w:rPr>
          <w:sz w:val="27"/>
          <w:szCs w:val="27"/>
        </w:rPr>
        <w:t xml:space="preserve">в </w:t>
      </w:r>
      <w:r w:rsidR="00391F0F">
        <w:rPr>
          <w:sz w:val="27"/>
          <w:szCs w:val="27"/>
        </w:rPr>
        <w:t>1,</w:t>
      </w:r>
      <w:r w:rsidR="004D20A0">
        <w:rPr>
          <w:sz w:val="27"/>
          <w:szCs w:val="27"/>
        </w:rPr>
        <w:t>8</w:t>
      </w:r>
      <w:r w:rsidR="005E48CE">
        <w:rPr>
          <w:sz w:val="27"/>
          <w:szCs w:val="27"/>
        </w:rPr>
        <w:t xml:space="preserve"> раза</w:t>
      </w:r>
      <w:r w:rsidRPr="002A0B39">
        <w:rPr>
          <w:sz w:val="27"/>
          <w:szCs w:val="27"/>
        </w:rPr>
        <w:t xml:space="preserve"> выше уровня аналогичного периода 20</w:t>
      </w:r>
      <w:r w:rsidR="005E48CE">
        <w:rPr>
          <w:sz w:val="27"/>
          <w:szCs w:val="27"/>
        </w:rPr>
        <w:t>20</w:t>
      </w:r>
      <w:r>
        <w:rPr>
          <w:sz w:val="27"/>
          <w:szCs w:val="27"/>
        </w:rPr>
        <w:t xml:space="preserve"> </w:t>
      </w:r>
      <w:r w:rsidRPr="002A0B39">
        <w:rPr>
          <w:sz w:val="27"/>
          <w:szCs w:val="27"/>
        </w:rPr>
        <w:t>года</w:t>
      </w:r>
      <w:r w:rsidRPr="002A0B39">
        <w:rPr>
          <w:bCs/>
          <w:sz w:val="27"/>
          <w:szCs w:val="27"/>
        </w:rPr>
        <w:t>.</w:t>
      </w:r>
    </w:p>
    <w:p w:rsidR="002F0BBB" w:rsidRPr="002A0B39" w:rsidRDefault="002F0BBB" w:rsidP="002F0BBB">
      <w:pPr>
        <w:ind w:firstLine="709"/>
        <w:jc w:val="both"/>
        <w:rPr>
          <w:sz w:val="27"/>
          <w:szCs w:val="27"/>
        </w:rPr>
      </w:pPr>
      <w:r w:rsidRPr="002A0B39">
        <w:rPr>
          <w:sz w:val="27"/>
          <w:szCs w:val="27"/>
        </w:rPr>
        <w:t xml:space="preserve">Прибыль </w:t>
      </w:r>
      <w:r>
        <w:rPr>
          <w:sz w:val="27"/>
          <w:szCs w:val="27"/>
        </w:rPr>
        <w:t xml:space="preserve">прибыльных организаций </w:t>
      </w:r>
      <w:r w:rsidRPr="002A0B39">
        <w:rPr>
          <w:sz w:val="27"/>
          <w:szCs w:val="27"/>
        </w:rPr>
        <w:t xml:space="preserve">составила </w:t>
      </w:r>
      <w:r w:rsidR="004D20A0">
        <w:rPr>
          <w:sz w:val="27"/>
          <w:szCs w:val="27"/>
        </w:rPr>
        <w:t>17,8</w:t>
      </w:r>
      <w:r w:rsidRPr="002A0B39">
        <w:rPr>
          <w:sz w:val="27"/>
          <w:szCs w:val="27"/>
        </w:rPr>
        <w:t xml:space="preserve"> мл</w:t>
      </w:r>
      <w:r w:rsidR="005E48CE">
        <w:rPr>
          <w:sz w:val="27"/>
          <w:szCs w:val="27"/>
        </w:rPr>
        <w:t>рд</w:t>
      </w:r>
      <w:r w:rsidRPr="002A0B39">
        <w:rPr>
          <w:sz w:val="27"/>
          <w:szCs w:val="27"/>
        </w:rPr>
        <w:t>. рублей, увеличение к</w:t>
      </w:r>
      <w:r>
        <w:rPr>
          <w:sz w:val="27"/>
          <w:szCs w:val="27"/>
        </w:rPr>
        <w:t xml:space="preserve"> </w:t>
      </w:r>
      <w:r w:rsidR="005E48CE">
        <w:rPr>
          <w:sz w:val="27"/>
          <w:szCs w:val="27"/>
        </w:rPr>
        <w:t>аналогичному периоду 2020</w:t>
      </w:r>
      <w:r w:rsidRPr="002A0B39">
        <w:rPr>
          <w:sz w:val="27"/>
          <w:szCs w:val="27"/>
        </w:rPr>
        <w:t xml:space="preserve"> года на </w:t>
      </w:r>
      <w:r w:rsidR="004D20A0">
        <w:rPr>
          <w:sz w:val="27"/>
          <w:szCs w:val="27"/>
        </w:rPr>
        <w:t>49,8</w:t>
      </w:r>
      <w:r w:rsidRPr="002A0B39">
        <w:rPr>
          <w:sz w:val="27"/>
          <w:szCs w:val="27"/>
        </w:rPr>
        <w:t xml:space="preserve">%. Сумма убытка убыточных организаций составила </w:t>
      </w:r>
      <w:r w:rsidR="004D20A0">
        <w:rPr>
          <w:sz w:val="27"/>
          <w:szCs w:val="27"/>
        </w:rPr>
        <w:t>2,6</w:t>
      </w:r>
      <w:r w:rsidRPr="002A0B39">
        <w:rPr>
          <w:sz w:val="27"/>
          <w:szCs w:val="27"/>
        </w:rPr>
        <w:t xml:space="preserve"> мл</w:t>
      </w:r>
      <w:r w:rsidR="005E48CE">
        <w:rPr>
          <w:sz w:val="27"/>
          <w:szCs w:val="27"/>
        </w:rPr>
        <w:t>рд</w:t>
      </w:r>
      <w:r w:rsidRPr="002A0B39">
        <w:rPr>
          <w:sz w:val="27"/>
          <w:szCs w:val="27"/>
        </w:rPr>
        <w:t>. рублей. По сравнению с</w:t>
      </w:r>
      <w:r>
        <w:rPr>
          <w:sz w:val="27"/>
          <w:szCs w:val="27"/>
        </w:rPr>
        <w:t xml:space="preserve"> </w:t>
      </w:r>
      <w:r w:rsidRPr="002A0B39">
        <w:rPr>
          <w:sz w:val="27"/>
          <w:szCs w:val="27"/>
        </w:rPr>
        <w:t>январем</w:t>
      </w:r>
      <w:r w:rsidR="005E48CE">
        <w:rPr>
          <w:sz w:val="27"/>
          <w:szCs w:val="27"/>
        </w:rPr>
        <w:t xml:space="preserve"> – </w:t>
      </w:r>
      <w:r w:rsidR="004D20A0">
        <w:rPr>
          <w:sz w:val="27"/>
          <w:szCs w:val="27"/>
        </w:rPr>
        <w:t>июл</w:t>
      </w:r>
      <w:r w:rsidR="00687748">
        <w:rPr>
          <w:sz w:val="27"/>
          <w:szCs w:val="27"/>
        </w:rPr>
        <w:t>ем</w:t>
      </w:r>
      <w:r w:rsidR="005E48CE">
        <w:rPr>
          <w:sz w:val="27"/>
          <w:szCs w:val="27"/>
        </w:rPr>
        <w:t xml:space="preserve"> 2020</w:t>
      </w:r>
      <w:r w:rsidRPr="002A0B39">
        <w:rPr>
          <w:sz w:val="27"/>
          <w:szCs w:val="27"/>
        </w:rPr>
        <w:t xml:space="preserve"> года сумма убытков </w:t>
      </w:r>
      <w:r>
        <w:rPr>
          <w:sz w:val="27"/>
          <w:szCs w:val="27"/>
        </w:rPr>
        <w:t>снизилась</w:t>
      </w:r>
      <w:r w:rsidRPr="002A0B39">
        <w:rPr>
          <w:sz w:val="27"/>
          <w:szCs w:val="27"/>
        </w:rPr>
        <w:t xml:space="preserve"> на </w:t>
      </w:r>
      <w:r w:rsidR="004D20A0">
        <w:rPr>
          <w:sz w:val="27"/>
          <w:szCs w:val="27"/>
        </w:rPr>
        <w:t>21,6</w:t>
      </w:r>
      <w:r w:rsidRPr="002A0B39">
        <w:rPr>
          <w:sz w:val="27"/>
          <w:szCs w:val="27"/>
        </w:rPr>
        <w:t>%.</w:t>
      </w:r>
    </w:p>
    <w:p w:rsidR="002F0BBB" w:rsidRPr="002A0B39" w:rsidRDefault="002F0BBB" w:rsidP="002F0BBB">
      <w:pPr>
        <w:ind w:firstLine="709"/>
        <w:jc w:val="both"/>
        <w:rPr>
          <w:sz w:val="27"/>
          <w:szCs w:val="27"/>
        </w:rPr>
      </w:pPr>
      <w:r w:rsidRPr="002A0B39">
        <w:rPr>
          <w:sz w:val="27"/>
          <w:szCs w:val="27"/>
        </w:rPr>
        <w:t xml:space="preserve">По </w:t>
      </w:r>
      <w:r w:rsidR="00687748">
        <w:rPr>
          <w:sz w:val="27"/>
          <w:szCs w:val="27"/>
        </w:rPr>
        <w:t>оценке</w:t>
      </w:r>
      <w:r w:rsidRPr="002A0B39">
        <w:rPr>
          <w:sz w:val="27"/>
          <w:szCs w:val="27"/>
        </w:rPr>
        <w:t xml:space="preserve"> в 20</w:t>
      </w:r>
      <w:r>
        <w:rPr>
          <w:sz w:val="27"/>
          <w:szCs w:val="27"/>
        </w:rPr>
        <w:t>21</w:t>
      </w:r>
      <w:r w:rsidRPr="002A0B39">
        <w:rPr>
          <w:sz w:val="27"/>
          <w:szCs w:val="27"/>
        </w:rPr>
        <w:t xml:space="preserve"> году прибыль прибыльных предприятий </w:t>
      </w:r>
      <w:r>
        <w:rPr>
          <w:sz w:val="27"/>
          <w:szCs w:val="27"/>
        </w:rPr>
        <w:t xml:space="preserve">(по полному кругу) </w:t>
      </w:r>
      <w:r w:rsidRPr="002A0B39">
        <w:rPr>
          <w:sz w:val="27"/>
          <w:szCs w:val="27"/>
        </w:rPr>
        <w:t>ожидается в</w:t>
      </w:r>
      <w:r>
        <w:rPr>
          <w:sz w:val="27"/>
          <w:szCs w:val="27"/>
        </w:rPr>
        <w:t xml:space="preserve"> </w:t>
      </w:r>
      <w:r w:rsidRPr="002A0B39">
        <w:rPr>
          <w:sz w:val="27"/>
          <w:szCs w:val="27"/>
        </w:rPr>
        <w:t xml:space="preserve">сумме </w:t>
      </w:r>
      <w:r w:rsidR="004D20A0">
        <w:rPr>
          <w:sz w:val="27"/>
          <w:szCs w:val="27"/>
        </w:rPr>
        <w:t>44</w:t>
      </w:r>
      <w:r w:rsidRPr="002A0B39">
        <w:rPr>
          <w:sz w:val="27"/>
          <w:szCs w:val="27"/>
        </w:rPr>
        <w:t xml:space="preserve"> млрд. рублей.</w:t>
      </w:r>
    </w:p>
    <w:p w:rsidR="002F0BBB" w:rsidRPr="000A61CE" w:rsidRDefault="002F0BBB" w:rsidP="002F0BBB">
      <w:pPr>
        <w:ind w:firstLine="709"/>
        <w:jc w:val="both"/>
        <w:rPr>
          <w:b/>
          <w:bCs/>
          <w:highlight w:val="yellow"/>
        </w:rPr>
      </w:pPr>
    </w:p>
    <w:p w:rsidR="002F0BBB" w:rsidRPr="002A0B39" w:rsidRDefault="002F0BBB" w:rsidP="002F0BBB">
      <w:pPr>
        <w:ind w:firstLine="709"/>
        <w:jc w:val="both"/>
        <w:rPr>
          <w:b/>
          <w:bCs/>
          <w:sz w:val="27"/>
          <w:szCs w:val="27"/>
        </w:rPr>
      </w:pPr>
      <w:r w:rsidRPr="002A0B39">
        <w:rPr>
          <w:b/>
          <w:bCs/>
          <w:sz w:val="27"/>
          <w:szCs w:val="27"/>
        </w:rPr>
        <w:t>Потребительский рынок</w:t>
      </w:r>
    </w:p>
    <w:p w:rsidR="002F0BBB" w:rsidRPr="00C71C2C" w:rsidRDefault="002F0BBB" w:rsidP="002F0BBB">
      <w:pPr>
        <w:pStyle w:val="1c"/>
        <w:shd w:val="clear" w:color="auto" w:fill="FFFFFF"/>
        <w:spacing w:after="0" w:line="240" w:lineRule="auto"/>
        <w:ind w:firstLine="720"/>
        <w:rPr>
          <w:sz w:val="27"/>
          <w:szCs w:val="27"/>
        </w:rPr>
      </w:pPr>
      <w:r w:rsidRPr="00C71C2C">
        <w:rPr>
          <w:sz w:val="27"/>
          <w:szCs w:val="27"/>
        </w:rPr>
        <w:t xml:space="preserve">Оборот розничной торговли за </w:t>
      </w:r>
      <w:r w:rsidR="00893C2C">
        <w:rPr>
          <w:sz w:val="27"/>
          <w:szCs w:val="27"/>
        </w:rPr>
        <w:t xml:space="preserve">январь – </w:t>
      </w:r>
      <w:r w:rsidR="004D20A0">
        <w:rPr>
          <w:sz w:val="27"/>
          <w:szCs w:val="27"/>
        </w:rPr>
        <w:t>август</w:t>
      </w:r>
      <w:r w:rsidR="00893C2C">
        <w:rPr>
          <w:sz w:val="27"/>
          <w:szCs w:val="27"/>
        </w:rPr>
        <w:t xml:space="preserve"> 2021</w:t>
      </w:r>
      <w:r>
        <w:rPr>
          <w:sz w:val="27"/>
          <w:szCs w:val="27"/>
        </w:rPr>
        <w:t xml:space="preserve"> год</w:t>
      </w:r>
      <w:r w:rsidR="00893C2C">
        <w:rPr>
          <w:sz w:val="27"/>
          <w:szCs w:val="27"/>
        </w:rPr>
        <w:t>а</w:t>
      </w:r>
      <w:r w:rsidRPr="00C71C2C">
        <w:rPr>
          <w:sz w:val="27"/>
          <w:szCs w:val="27"/>
        </w:rPr>
        <w:t xml:space="preserve"> составил </w:t>
      </w:r>
      <w:r w:rsidR="004D20A0">
        <w:rPr>
          <w:sz w:val="27"/>
          <w:szCs w:val="27"/>
        </w:rPr>
        <w:t>150,3</w:t>
      </w:r>
      <w:r w:rsidR="00983F5E">
        <w:rPr>
          <w:sz w:val="27"/>
          <w:szCs w:val="27"/>
        </w:rPr>
        <w:t> </w:t>
      </w:r>
      <w:r w:rsidRPr="00C71C2C">
        <w:rPr>
          <w:sz w:val="27"/>
          <w:szCs w:val="27"/>
        </w:rPr>
        <w:t>млрд.</w:t>
      </w:r>
      <w:r>
        <w:rPr>
          <w:sz w:val="27"/>
          <w:szCs w:val="27"/>
        </w:rPr>
        <w:t xml:space="preserve"> </w:t>
      </w:r>
      <w:r w:rsidRPr="00C71C2C">
        <w:rPr>
          <w:sz w:val="27"/>
          <w:szCs w:val="27"/>
        </w:rPr>
        <w:t>рублей,</w:t>
      </w:r>
      <w:r>
        <w:rPr>
          <w:sz w:val="27"/>
          <w:szCs w:val="27"/>
        </w:rPr>
        <w:t xml:space="preserve"> что в</w:t>
      </w:r>
      <w:r w:rsidR="00893C2C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сопоставимых ценах на </w:t>
      </w:r>
      <w:r w:rsidR="004D20A0">
        <w:rPr>
          <w:sz w:val="27"/>
          <w:szCs w:val="27"/>
        </w:rPr>
        <w:t>4,7</w:t>
      </w:r>
      <w:r w:rsidRPr="00C71C2C">
        <w:rPr>
          <w:sz w:val="27"/>
          <w:szCs w:val="27"/>
        </w:rPr>
        <w:t xml:space="preserve">% </w:t>
      </w:r>
      <w:r w:rsidR="00983F5E">
        <w:rPr>
          <w:sz w:val="27"/>
          <w:szCs w:val="27"/>
        </w:rPr>
        <w:t>выше</w:t>
      </w:r>
      <w:r w:rsidRPr="00C71C2C">
        <w:rPr>
          <w:sz w:val="27"/>
          <w:szCs w:val="27"/>
        </w:rPr>
        <w:t xml:space="preserve"> </w:t>
      </w:r>
      <w:r w:rsidR="00893C2C">
        <w:rPr>
          <w:sz w:val="27"/>
          <w:szCs w:val="27"/>
        </w:rPr>
        <w:t xml:space="preserve">января – </w:t>
      </w:r>
      <w:r w:rsidR="004D20A0">
        <w:rPr>
          <w:sz w:val="27"/>
          <w:szCs w:val="27"/>
        </w:rPr>
        <w:t>августа</w:t>
      </w:r>
      <w:r>
        <w:rPr>
          <w:sz w:val="27"/>
          <w:szCs w:val="27"/>
        </w:rPr>
        <w:t xml:space="preserve"> </w:t>
      </w:r>
      <w:r w:rsidR="00893C2C">
        <w:rPr>
          <w:sz w:val="27"/>
          <w:szCs w:val="27"/>
        </w:rPr>
        <w:t>2020</w:t>
      </w:r>
      <w:r w:rsidR="00983F5E">
        <w:rPr>
          <w:sz w:val="27"/>
          <w:szCs w:val="27"/>
        </w:rPr>
        <w:t> </w:t>
      </w:r>
      <w:r w:rsidRPr="00C71C2C">
        <w:rPr>
          <w:sz w:val="27"/>
          <w:szCs w:val="27"/>
        </w:rPr>
        <w:t xml:space="preserve">года. </w:t>
      </w:r>
    </w:p>
    <w:p w:rsidR="002F0BBB" w:rsidRPr="00C71C2C" w:rsidRDefault="002F0BBB" w:rsidP="002F0BBB">
      <w:pPr>
        <w:pStyle w:val="1c"/>
        <w:shd w:val="clear" w:color="auto" w:fill="FFFFFF"/>
        <w:spacing w:after="0" w:line="240" w:lineRule="auto"/>
        <w:ind w:firstLine="720"/>
        <w:rPr>
          <w:sz w:val="27"/>
          <w:szCs w:val="27"/>
        </w:rPr>
      </w:pPr>
      <w:r w:rsidRPr="00C71C2C">
        <w:rPr>
          <w:sz w:val="27"/>
          <w:szCs w:val="27"/>
        </w:rPr>
        <w:t xml:space="preserve">Объем платных услуг, оказанных населению за </w:t>
      </w:r>
      <w:r w:rsidR="00893C2C">
        <w:rPr>
          <w:sz w:val="27"/>
          <w:szCs w:val="27"/>
        </w:rPr>
        <w:t xml:space="preserve">январь – </w:t>
      </w:r>
      <w:r w:rsidR="004D20A0">
        <w:rPr>
          <w:sz w:val="27"/>
          <w:szCs w:val="27"/>
        </w:rPr>
        <w:t>август</w:t>
      </w:r>
      <w:r w:rsidR="00893C2C">
        <w:rPr>
          <w:sz w:val="27"/>
          <w:szCs w:val="27"/>
        </w:rPr>
        <w:t xml:space="preserve"> 2021</w:t>
      </w:r>
      <w:r>
        <w:rPr>
          <w:sz w:val="27"/>
          <w:szCs w:val="27"/>
        </w:rPr>
        <w:t xml:space="preserve"> год</w:t>
      </w:r>
      <w:r w:rsidR="00893C2C">
        <w:rPr>
          <w:sz w:val="27"/>
          <w:szCs w:val="27"/>
        </w:rPr>
        <w:t>а</w:t>
      </w:r>
      <w:r w:rsidRPr="00C71C2C">
        <w:rPr>
          <w:sz w:val="27"/>
          <w:szCs w:val="27"/>
        </w:rPr>
        <w:t xml:space="preserve"> через вс</w:t>
      </w:r>
      <w:r>
        <w:rPr>
          <w:sz w:val="27"/>
          <w:szCs w:val="27"/>
        </w:rPr>
        <w:t xml:space="preserve">е каналы реализации, составил </w:t>
      </w:r>
      <w:r w:rsidR="004D20A0">
        <w:rPr>
          <w:sz w:val="27"/>
          <w:szCs w:val="27"/>
        </w:rPr>
        <w:t>42,9</w:t>
      </w:r>
      <w:r w:rsidRPr="00C71C2C">
        <w:rPr>
          <w:sz w:val="27"/>
          <w:szCs w:val="27"/>
        </w:rPr>
        <w:t xml:space="preserve"> млрд. рублей, что в</w:t>
      </w:r>
      <w:r>
        <w:rPr>
          <w:sz w:val="27"/>
          <w:szCs w:val="27"/>
        </w:rPr>
        <w:t xml:space="preserve"> </w:t>
      </w:r>
      <w:r w:rsidRPr="00C71C2C">
        <w:rPr>
          <w:sz w:val="27"/>
          <w:szCs w:val="27"/>
        </w:rPr>
        <w:t xml:space="preserve">сопоставимых ценах на </w:t>
      </w:r>
      <w:r w:rsidR="004D20A0">
        <w:rPr>
          <w:sz w:val="27"/>
          <w:szCs w:val="27"/>
        </w:rPr>
        <w:t>12,9</w:t>
      </w:r>
      <w:r w:rsidRPr="00C71C2C">
        <w:rPr>
          <w:sz w:val="27"/>
          <w:szCs w:val="27"/>
        </w:rPr>
        <w:t xml:space="preserve">% </w:t>
      </w:r>
      <w:r w:rsidR="00983F5E">
        <w:rPr>
          <w:sz w:val="27"/>
          <w:szCs w:val="27"/>
        </w:rPr>
        <w:t>выше</w:t>
      </w:r>
      <w:r w:rsidRPr="00C71C2C">
        <w:rPr>
          <w:sz w:val="27"/>
          <w:szCs w:val="27"/>
        </w:rPr>
        <w:t xml:space="preserve">, чем </w:t>
      </w:r>
      <w:r>
        <w:rPr>
          <w:sz w:val="27"/>
          <w:szCs w:val="27"/>
        </w:rPr>
        <w:t>в 20</w:t>
      </w:r>
      <w:r w:rsidR="00893C2C">
        <w:rPr>
          <w:sz w:val="27"/>
          <w:szCs w:val="27"/>
        </w:rPr>
        <w:t>20</w:t>
      </w:r>
      <w:r>
        <w:rPr>
          <w:sz w:val="27"/>
          <w:szCs w:val="27"/>
        </w:rPr>
        <w:t xml:space="preserve"> году</w:t>
      </w:r>
      <w:r w:rsidRPr="00C71C2C">
        <w:rPr>
          <w:sz w:val="27"/>
          <w:szCs w:val="27"/>
        </w:rPr>
        <w:t xml:space="preserve">. </w:t>
      </w:r>
    </w:p>
    <w:p w:rsidR="002F0BBB" w:rsidRPr="00C71C2C" w:rsidRDefault="002F0BBB" w:rsidP="002F0BBB">
      <w:pPr>
        <w:pStyle w:val="1c"/>
        <w:shd w:val="clear" w:color="auto" w:fill="FFFFFF"/>
        <w:spacing w:after="0" w:line="240" w:lineRule="auto"/>
        <w:rPr>
          <w:sz w:val="27"/>
          <w:szCs w:val="27"/>
        </w:rPr>
      </w:pPr>
      <w:r w:rsidRPr="00C71C2C">
        <w:rPr>
          <w:sz w:val="27"/>
          <w:szCs w:val="27"/>
        </w:rPr>
        <w:t xml:space="preserve">Индекс потребительских цен на товары и услуги в </w:t>
      </w:r>
      <w:r w:rsidR="00893C2C">
        <w:rPr>
          <w:sz w:val="27"/>
          <w:szCs w:val="27"/>
        </w:rPr>
        <w:t xml:space="preserve">январе – </w:t>
      </w:r>
      <w:r w:rsidR="004D20A0">
        <w:rPr>
          <w:sz w:val="27"/>
          <w:szCs w:val="27"/>
        </w:rPr>
        <w:t>августе</w:t>
      </w:r>
      <w:r w:rsidR="00893C2C">
        <w:rPr>
          <w:sz w:val="27"/>
          <w:szCs w:val="27"/>
        </w:rPr>
        <w:t xml:space="preserve"> </w:t>
      </w:r>
      <w:r w:rsidRPr="00C71C2C">
        <w:rPr>
          <w:sz w:val="27"/>
          <w:szCs w:val="27"/>
        </w:rPr>
        <w:t>202</w:t>
      </w:r>
      <w:r w:rsidR="00893C2C">
        <w:rPr>
          <w:sz w:val="27"/>
          <w:szCs w:val="27"/>
        </w:rPr>
        <w:t>1</w:t>
      </w:r>
      <w:r w:rsidR="00DB5921">
        <w:rPr>
          <w:sz w:val="27"/>
          <w:szCs w:val="27"/>
        </w:rPr>
        <w:t> </w:t>
      </w:r>
      <w:r w:rsidR="00893C2C">
        <w:rPr>
          <w:sz w:val="27"/>
          <w:szCs w:val="27"/>
        </w:rPr>
        <w:t>года</w:t>
      </w:r>
      <w:r>
        <w:rPr>
          <w:sz w:val="27"/>
          <w:szCs w:val="27"/>
        </w:rPr>
        <w:t xml:space="preserve"> составил </w:t>
      </w:r>
      <w:r w:rsidR="004D20A0">
        <w:rPr>
          <w:sz w:val="27"/>
          <w:szCs w:val="27"/>
        </w:rPr>
        <w:t>106,1</w:t>
      </w:r>
      <w:r w:rsidRPr="00C71C2C">
        <w:rPr>
          <w:sz w:val="27"/>
          <w:szCs w:val="27"/>
        </w:rPr>
        <w:t>%. Среди основных составляющих потребительского рынка цены на</w:t>
      </w:r>
      <w:r w:rsidR="00893C2C">
        <w:rPr>
          <w:sz w:val="27"/>
          <w:szCs w:val="27"/>
        </w:rPr>
        <w:t xml:space="preserve"> </w:t>
      </w:r>
      <w:r w:rsidRPr="00C71C2C">
        <w:rPr>
          <w:sz w:val="27"/>
          <w:szCs w:val="27"/>
        </w:rPr>
        <w:t xml:space="preserve">продовольственные товары (включая алкогольные напитки) выросли на </w:t>
      </w:r>
      <w:r w:rsidR="00893C2C">
        <w:rPr>
          <w:sz w:val="27"/>
          <w:szCs w:val="27"/>
        </w:rPr>
        <w:t>7,</w:t>
      </w:r>
      <w:r w:rsidR="004D20A0">
        <w:rPr>
          <w:sz w:val="27"/>
          <w:szCs w:val="27"/>
        </w:rPr>
        <w:t>5</w:t>
      </w:r>
      <w:r w:rsidRPr="00C71C2C">
        <w:rPr>
          <w:sz w:val="27"/>
          <w:szCs w:val="27"/>
        </w:rPr>
        <w:t>%, на неп</w:t>
      </w:r>
      <w:r>
        <w:rPr>
          <w:sz w:val="27"/>
          <w:szCs w:val="27"/>
        </w:rPr>
        <w:t xml:space="preserve">родовольственные товары – на </w:t>
      </w:r>
      <w:r w:rsidR="004D20A0">
        <w:rPr>
          <w:sz w:val="27"/>
          <w:szCs w:val="27"/>
        </w:rPr>
        <w:t>6,4</w:t>
      </w:r>
      <w:r w:rsidRPr="00C71C2C">
        <w:rPr>
          <w:sz w:val="27"/>
          <w:szCs w:val="27"/>
        </w:rPr>
        <w:t>%, на услуги – на</w:t>
      </w:r>
      <w:r>
        <w:rPr>
          <w:sz w:val="27"/>
          <w:szCs w:val="27"/>
        </w:rPr>
        <w:t xml:space="preserve"> </w:t>
      </w:r>
      <w:r w:rsidR="004D20A0">
        <w:rPr>
          <w:sz w:val="27"/>
          <w:szCs w:val="27"/>
        </w:rPr>
        <w:t>3,5</w:t>
      </w:r>
      <w:r w:rsidRPr="00C71C2C">
        <w:rPr>
          <w:sz w:val="27"/>
          <w:szCs w:val="27"/>
        </w:rPr>
        <w:t>%.</w:t>
      </w:r>
    </w:p>
    <w:p w:rsidR="002F0BBB" w:rsidRPr="00C71C2C" w:rsidRDefault="002F0BBB" w:rsidP="002F0BBB">
      <w:pPr>
        <w:pStyle w:val="1c"/>
        <w:suppressAutoHyphens/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>В 2021</w:t>
      </w:r>
      <w:r w:rsidRPr="00C71C2C">
        <w:rPr>
          <w:sz w:val="27"/>
          <w:szCs w:val="27"/>
        </w:rPr>
        <w:t xml:space="preserve"> году, по </w:t>
      </w:r>
      <w:r w:rsidR="00F364AA">
        <w:rPr>
          <w:sz w:val="27"/>
          <w:szCs w:val="27"/>
        </w:rPr>
        <w:t>оценке</w:t>
      </w:r>
      <w:r w:rsidRPr="00C71C2C">
        <w:rPr>
          <w:sz w:val="27"/>
          <w:szCs w:val="27"/>
        </w:rPr>
        <w:t xml:space="preserve">, оборот розничной торговли составит </w:t>
      </w:r>
      <w:r w:rsidR="004D20A0">
        <w:rPr>
          <w:sz w:val="27"/>
          <w:szCs w:val="27"/>
        </w:rPr>
        <w:t>230,3</w:t>
      </w:r>
      <w:r>
        <w:rPr>
          <w:sz w:val="27"/>
          <w:szCs w:val="27"/>
        </w:rPr>
        <w:t xml:space="preserve"> </w:t>
      </w:r>
      <w:r w:rsidRPr="00C71C2C">
        <w:rPr>
          <w:sz w:val="27"/>
          <w:szCs w:val="27"/>
        </w:rPr>
        <w:t>млрд.</w:t>
      </w:r>
      <w:r>
        <w:rPr>
          <w:sz w:val="27"/>
          <w:szCs w:val="27"/>
        </w:rPr>
        <w:t xml:space="preserve"> </w:t>
      </w:r>
      <w:r w:rsidRPr="00C71C2C">
        <w:rPr>
          <w:sz w:val="27"/>
          <w:szCs w:val="27"/>
        </w:rPr>
        <w:t xml:space="preserve">рублей, платных услуг – </w:t>
      </w:r>
      <w:r w:rsidR="004D20A0">
        <w:rPr>
          <w:sz w:val="27"/>
          <w:szCs w:val="27"/>
        </w:rPr>
        <w:t>65,5</w:t>
      </w:r>
      <w:r w:rsidRPr="00C71C2C">
        <w:rPr>
          <w:sz w:val="27"/>
          <w:szCs w:val="27"/>
        </w:rPr>
        <w:t xml:space="preserve"> млрд. рублей. Индекс потребительск</w:t>
      </w:r>
      <w:r>
        <w:rPr>
          <w:sz w:val="27"/>
          <w:szCs w:val="27"/>
        </w:rPr>
        <w:t>их цен на</w:t>
      </w:r>
      <w:r w:rsidR="00114DEC">
        <w:rPr>
          <w:sz w:val="27"/>
          <w:szCs w:val="27"/>
        </w:rPr>
        <w:t> </w:t>
      </w:r>
      <w:r>
        <w:rPr>
          <w:sz w:val="27"/>
          <w:szCs w:val="27"/>
        </w:rPr>
        <w:t>товары и услуги в 2021</w:t>
      </w:r>
      <w:r w:rsidRPr="00C71C2C">
        <w:rPr>
          <w:sz w:val="27"/>
          <w:szCs w:val="27"/>
        </w:rPr>
        <w:t xml:space="preserve"> году </w:t>
      </w:r>
      <w:r>
        <w:rPr>
          <w:sz w:val="27"/>
          <w:szCs w:val="27"/>
        </w:rPr>
        <w:t xml:space="preserve">прогнозируется на уровне </w:t>
      </w:r>
      <w:r w:rsidR="004D20A0">
        <w:rPr>
          <w:sz w:val="27"/>
          <w:szCs w:val="27"/>
        </w:rPr>
        <w:t>107</w:t>
      </w:r>
      <w:r w:rsidRPr="00C71C2C">
        <w:rPr>
          <w:sz w:val="27"/>
          <w:szCs w:val="27"/>
        </w:rPr>
        <w:t>%.</w:t>
      </w:r>
    </w:p>
    <w:p w:rsidR="002F0BBB" w:rsidRPr="000A61CE" w:rsidRDefault="002F0BBB" w:rsidP="002F0BBB">
      <w:pPr>
        <w:pStyle w:val="1c"/>
        <w:suppressAutoHyphens/>
        <w:spacing w:after="0" w:line="240" w:lineRule="auto"/>
        <w:rPr>
          <w:sz w:val="20"/>
          <w:highlight w:val="yellow"/>
        </w:rPr>
      </w:pPr>
    </w:p>
    <w:p w:rsidR="002F0BBB" w:rsidRPr="00C71C2C" w:rsidRDefault="002F0BBB" w:rsidP="002F0BBB">
      <w:pPr>
        <w:ind w:firstLine="709"/>
        <w:jc w:val="both"/>
        <w:rPr>
          <w:b/>
          <w:bCs/>
          <w:sz w:val="27"/>
          <w:szCs w:val="27"/>
        </w:rPr>
      </w:pPr>
      <w:r w:rsidRPr="00C71C2C">
        <w:rPr>
          <w:b/>
          <w:bCs/>
          <w:sz w:val="27"/>
          <w:szCs w:val="27"/>
        </w:rPr>
        <w:t>Уровень жизни населения, труд и занятость</w:t>
      </w:r>
    </w:p>
    <w:p w:rsidR="002F0BBB" w:rsidRPr="005469D0" w:rsidRDefault="002F0BBB" w:rsidP="002F0BBB">
      <w:pPr>
        <w:shd w:val="clear" w:color="auto" w:fill="FFFFFF"/>
        <w:ind w:firstLine="709"/>
        <w:jc w:val="both"/>
        <w:rPr>
          <w:sz w:val="27"/>
          <w:szCs w:val="27"/>
        </w:rPr>
      </w:pPr>
      <w:r w:rsidRPr="005469D0">
        <w:rPr>
          <w:sz w:val="27"/>
          <w:szCs w:val="27"/>
        </w:rPr>
        <w:t xml:space="preserve">Уровень зарегистрированной безработицы на конец </w:t>
      </w:r>
      <w:r w:rsidR="00D95AE3">
        <w:rPr>
          <w:sz w:val="27"/>
          <w:szCs w:val="27"/>
        </w:rPr>
        <w:t>августа</w:t>
      </w:r>
      <w:r w:rsidR="00022167">
        <w:rPr>
          <w:sz w:val="27"/>
          <w:szCs w:val="27"/>
        </w:rPr>
        <w:t xml:space="preserve"> </w:t>
      </w:r>
      <w:r w:rsidR="0000451F">
        <w:rPr>
          <w:sz w:val="27"/>
          <w:szCs w:val="27"/>
        </w:rPr>
        <w:t>2021</w:t>
      </w:r>
      <w:r>
        <w:rPr>
          <w:sz w:val="27"/>
          <w:szCs w:val="27"/>
        </w:rPr>
        <w:t xml:space="preserve"> года составил </w:t>
      </w:r>
      <w:r w:rsidR="00022167">
        <w:rPr>
          <w:sz w:val="27"/>
          <w:szCs w:val="27"/>
        </w:rPr>
        <w:t>1,</w:t>
      </w:r>
      <w:r w:rsidR="00D95AE3">
        <w:rPr>
          <w:sz w:val="27"/>
          <w:szCs w:val="27"/>
        </w:rPr>
        <w:t>39</w:t>
      </w:r>
      <w:r w:rsidRPr="005469D0">
        <w:rPr>
          <w:sz w:val="27"/>
          <w:szCs w:val="27"/>
        </w:rPr>
        <w:t>% экономически активного населения. Уровень зарегистриро</w:t>
      </w:r>
      <w:r>
        <w:rPr>
          <w:sz w:val="27"/>
          <w:szCs w:val="27"/>
        </w:rPr>
        <w:t>ванной безработицы на конец 2021</w:t>
      </w:r>
      <w:r w:rsidRPr="005469D0">
        <w:rPr>
          <w:sz w:val="27"/>
          <w:szCs w:val="27"/>
        </w:rPr>
        <w:t xml:space="preserve"> года</w:t>
      </w:r>
      <w:r>
        <w:rPr>
          <w:sz w:val="27"/>
          <w:szCs w:val="27"/>
        </w:rPr>
        <w:t xml:space="preserve">, по </w:t>
      </w:r>
      <w:r w:rsidR="004E0F15">
        <w:rPr>
          <w:sz w:val="27"/>
          <w:szCs w:val="27"/>
        </w:rPr>
        <w:t>оценке</w:t>
      </w:r>
      <w:r>
        <w:rPr>
          <w:sz w:val="27"/>
          <w:szCs w:val="27"/>
        </w:rPr>
        <w:t>,</w:t>
      </w:r>
      <w:r w:rsidRPr="005469D0">
        <w:rPr>
          <w:sz w:val="27"/>
          <w:szCs w:val="27"/>
        </w:rPr>
        <w:t xml:space="preserve"> составит </w:t>
      </w:r>
      <w:r w:rsidR="00D95AE3">
        <w:rPr>
          <w:sz w:val="27"/>
          <w:szCs w:val="27"/>
        </w:rPr>
        <w:t>1,2</w:t>
      </w:r>
      <w:r w:rsidRPr="005469D0">
        <w:rPr>
          <w:sz w:val="27"/>
          <w:szCs w:val="27"/>
        </w:rPr>
        <w:t>% экономически активного населения.</w:t>
      </w:r>
    </w:p>
    <w:p w:rsidR="002F0BBB" w:rsidRPr="005469D0" w:rsidRDefault="002F0BBB" w:rsidP="002F0BBB">
      <w:pPr>
        <w:ind w:firstLine="709"/>
        <w:jc w:val="both"/>
        <w:rPr>
          <w:sz w:val="27"/>
          <w:szCs w:val="27"/>
        </w:rPr>
      </w:pPr>
      <w:r w:rsidRPr="005469D0">
        <w:rPr>
          <w:sz w:val="27"/>
          <w:szCs w:val="27"/>
        </w:rPr>
        <w:t>По итогам января</w:t>
      </w:r>
      <w:r w:rsidR="0000451F">
        <w:rPr>
          <w:sz w:val="27"/>
          <w:szCs w:val="27"/>
        </w:rPr>
        <w:t xml:space="preserve"> – </w:t>
      </w:r>
      <w:r w:rsidR="00D95AE3">
        <w:rPr>
          <w:sz w:val="27"/>
          <w:szCs w:val="27"/>
        </w:rPr>
        <w:t>августа</w:t>
      </w:r>
      <w:r w:rsidR="0000451F">
        <w:rPr>
          <w:sz w:val="27"/>
          <w:szCs w:val="27"/>
        </w:rPr>
        <w:t xml:space="preserve"> 2021</w:t>
      </w:r>
      <w:r w:rsidRPr="005469D0">
        <w:rPr>
          <w:sz w:val="27"/>
          <w:szCs w:val="27"/>
        </w:rPr>
        <w:t xml:space="preserve"> года среднемесячная номинальная начисленная заработная плата</w:t>
      </w:r>
      <w:r>
        <w:rPr>
          <w:sz w:val="27"/>
          <w:szCs w:val="27"/>
        </w:rPr>
        <w:t xml:space="preserve"> одного работника составила </w:t>
      </w:r>
      <w:r w:rsidR="004E0F15">
        <w:rPr>
          <w:sz w:val="27"/>
          <w:szCs w:val="27"/>
        </w:rPr>
        <w:t>3</w:t>
      </w:r>
      <w:r w:rsidR="00022167">
        <w:rPr>
          <w:sz w:val="27"/>
          <w:szCs w:val="27"/>
        </w:rPr>
        <w:t>4</w:t>
      </w:r>
      <w:r w:rsidR="006F7B04">
        <w:rPr>
          <w:sz w:val="27"/>
          <w:szCs w:val="27"/>
        </w:rPr>
        <w:t>,1</w:t>
      </w:r>
      <w:r w:rsidRPr="005469D0">
        <w:rPr>
          <w:sz w:val="27"/>
          <w:szCs w:val="27"/>
        </w:rPr>
        <w:t xml:space="preserve"> тыс. рублей и</w:t>
      </w:r>
      <w:r w:rsidR="00114DEC">
        <w:rPr>
          <w:sz w:val="27"/>
          <w:szCs w:val="27"/>
        </w:rPr>
        <w:t> </w:t>
      </w:r>
      <w:r w:rsidRPr="005469D0">
        <w:rPr>
          <w:sz w:val="27"/>
          <w:szCs w:val="27"/>
        </w:rPr>
        <w:t>выросла по сравнению с аналогичным периодом 20</w:t>
      </w:r>
      <w:r w:rsidR="0000451F">
        <w:rPr>
          <w:sz w:val="27"/>
          <w:szCs w:val="27"/>
        </w:rPr>
        <w:t>20</w:t>
      </w:r>
      <w:r w:rsidRPr="005469D0">
        <w:rPr>
          <w:sz w:val="27"/>
          <w:szCs w:val="27"/>
        </w:rPr>
        <w:t xml:space="preserve"> года на </w:t>
      </w:r>
      <w:r w:rsidR="006F7B04">
        <w:rPr>
          <w:sz w:val="27"/>
          <w:szCs w:val="27"/>
        </w:rPr>
        <w:t>6,6</w:t>
      </w:r>
      <w:r w:rsidRPr="005469D0">
        <w:rPr>
          <w:sz w:val="27"/>
          <w:szCs w:val="27"/>
        </w:rPr>
        <w:t>%.</w:t>
      </w:r>
    </w:p>
    <w:p w:rsidR="002F0BBB" w:rsidRPr="005469D0" w:rsidRDefault="002F0BBB" w:rsidP="002F0BBB">
      <w:pPr>
        <w:ind w:firstLine="709"/>
        <w:jc w:val="both"/>
        <w:rPr>
          <w:bCs/>
          <w:sz w:val="27"/>
          <w:szCs w:val="27"/>
        </w:rPr>
      </w:pPr>
      <w:r w:rsidRPr="005469D0">
        <w:rPr>
          <w:bCs/>
          <w:sz w:val="27"/>
          <w:szCs w:val="27"/>
        </w:rPr>
        <w:t xml:space="preserve">По </w:t>
      </w:r>
      <w:r>
        <w:rPr>
          <w:bCs/>
          <w:sz w:val="27"/>
          <w:szCs w:val="27"/>
        </w:rPr>
        <w:t>прогнозу в 2021</w:t>
      </w:r>
      <w:r w:rsidRPr="005469D0">
        <w:rPr>
          <w:bCs/>
          <w:sz w:val="27"/>
          <w:szCs w:val="27"/>
        </w:rPr>
        <w:t xml:space="preserve"> году фонд оплаты труда ожидается на уровне </w:t>
      </w:r>
      <w:r>
        <w:rPr>
          <w:bCs/>
          <w:sz w:val="27"/>
          <w:szCs w:val="27"/>
        </w:rPr>
        <w:t>16</w:t>
      </w:r>
      <w:r w:rsidR="00022167">
        <w:rPr>
          <w:bCs/>
          <w:sz w:val="27"/>
          <w:szCs w:val="27"/>
        </w:rPr>
        <w:t>6,5</w:t>
      </w:r>
      <w:r w:rsidR="00114DEC">
        <w:rPr>
          <w:bCs/>
          <w:sz w:val="27"/>
          <w:szCs w:val="27"/>
        </w:rPr>
        <w:t> </w:t>
      </w:r>
      <w:r>
        <w:rPr>
          <w:bCs/>
          <w:sz w:val="27"/>
          <w:szCs w:val="27"/>
        </w:rPr>
        <w:t xml:space="preserve">млрд. </w:t>
      </w:r>
      <w:r w:rsidRPr="005469D0">
        <w:rPr>
          <w:bCs/>
          <w:sz w:val="27"/>
          <w:szCs w:val="27"/>
        </w:rPr>
        <w:t>рублей.</w:t>
      </w:r>
    </w:p>
    <w:p w:rsidR="002F0BBB" w:rsidRPr="000A61CE" w:rsidRDefault="002F0BBB" w:rsidP="002F0BBB">
      <w:pPr>
        <w:ind w:firstLine="709"/>
        <w:jc w:val="both"/>
        <w:rPr>
          <w:bCs/>
          <w:sz w:val="27"/>
          <w:szCs w:val="27"/>
          <w:highlight w:val="yellow"/>
        </w:rPr>
      </w:pPr>
    </w:p>
    <w:p w:rsidR="002F0BBB" w:rsidRPr="009B215B" w:rsidRDefault="002F0BBB" w:rsidP="00E41095">
      <w:pPr>
        <w:ind w:firstLine="709"/>
        <w:jc w:val="center"/>
      </w:pPr>
      <w:r w:rsidRPr="002A0B39">
        <w:rPr>
          <w:bCs/>
          <w:sz w:val="27"/>
          <w:szCs w:val="27"/>
        </w:rPr>
        <w:t>______________</w:t>
      </w:r>
    </w:p>
    <w:p w:rsidR="00787067" w:rsidRDefault="00787067"/>
    <w:sectPr w:rsidR="00787067" w:rsidSect="0000451F">
      <w:headerReference w:type="even" r:id="rId6"/>
      <w:headerReference w:type="default" r:id="rId7"/>
      <w:footerReference w:type="even" r:id="rId8"/>
      <w:pgSz w:w="11907" w:h="16840" w:code="9"/>
      <w:pgMar w:top="709" w:right="851" w:bottom="568" w:left="1418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F82" w:rsidRDefault="00EC7F82" w:rsidP="002F0BBB">
      <w:r>
        <w:separator/>
      </w:r>
    </w:p>
  </w:endnote>
  <w:endnote w:type="continuationSeparator" w:id="0">
    <w:p w:rsidR="00EC7F82" w:rsidRDefault="00EC7F82" w:rsidP="002F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F82" w:rsidRPr="00EA2494" w:rsidRDefault="00DC3470">
    <w:pPr>
      <w:pStyle w:val="1"/>
      <w:rPr>
        <w:lang w:val="es-US"/>
      </w:rPr>
    </w:pPr>
    <w:r>
      <w:rPr>
        <w:noProof/>
      </w:rPr>
      <w:fldChar w:fldCharType="begin"/>
    </w:r>
    <w:r>
      <w:rPr>
        <w:noProof/>
      </w:rPr>
      <w:instrText xml:space="preserve"> SAVEDATE  \* MERGEFORMAT </w:instrText>
    </w:r>
    <w:r>
      <w:rPr>
        <w:noProof/>
      </w:rPr>
      <w:fldChar w:fldCharType="separate"/>
    </w:r>
    <w:r>
      <w:rPr>
        <w:noProof/>
      </w:rPr>
      <w:t>26.10.2021 13:48:00</w:t>
    </w:r>
    <w:r>
      <w:rPr>
        <w:noProof/>
      </w:rPr>
      <w:fldChar w:fldCharType="end"/>
    </w:r>
    <w:r w:rsidR="00EC7F82" w:rsidRPr="00EA2494">
      <w:rPr>
        <w:lang w:val="es-US"/>
      </w:rPr>
      <w:t xml:space="preserve"> </w:t>
    </w:r>
    <w:r>
      <w:rPr>
        <w:noProof/>
        <w:lang w:val="es-US"/>
      </w:rPr>
      <w:fldChar w:fldCharType="begin"/>
    </w:r>
    <w:r>
      <w:rPr>
        <w:noProof/>
        <w:lang w:val="es-US"/>
      </w:rPr>
      <w:instrText xml:space="preserve"> FILENAME \* LOWER\p \* MERGEFORMAT </w:instrText>
    </w:r>
    <w:r>
      <w:rPr>
        <w:noProof/>
        <w:lang w:val="es-US"/>
      </w:rPr>
      <w:fldChar w:fldCharType="separate"/>
    </w:r>
    <w:r w:rsidR="00DB5921" w:rsidRPr="00DB5921">
      <w:rPr>
        <w:noProof/>
        <w:lang w:val="es-US"/>
      </w:rPr>
      <w:t>o:\отдел прогнозирования\дудорова\письма\итоги сэр для бюджета</w:t>
    </w:r>
    <w:r w:rsidR="00DB5921">
      <w:rPr>
        <w:noProof/>
      </w:rPr>
      <w:t>\2021\итоги за январь-август 2021 года и прогноз 2021 года.docx</w:t>
    </w:r>
    <w:r>
      <w:rPr>
        <w:noProof/>
      </w:rPr>
      <w:fldChar w:fldCharType="end"/>
    </w:r>
    <w:r w:rsidR="00EC7F82" w:rsidRPr="00EA2494">
      <w:rPr>
        <w:lang w:val="es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F82" w:rsidRDefault="00EC7F82" w:rsidP="002F0BBB">
      <w:r>
        <w:separator/>
      </w:r>
    </w:p>
  </w:footnote>
  <w:footnote w:type="continuationSeparator" w:id="0">
    <w:p w:rsidR="00EC7F82" w:rsidRDefault="00EC7F82" w:rsidP="002F0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F82" w:rsidRDefault="00EC7F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C7F82" w:rsidRDefault="00EC7F82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F82" w:rsidRDefault="00EC7F82" w:rsidP="00CE78BB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BBB"/>
    <w:rsid w:val="0000451F"/>
    <w:rsid w:val="00022167"/>
    <w:rsid w:val="00071548"/>
    <w:rsid w:val="000C0CF1"/>
    <w:rsid w:val="001108AC"/>
    <w:rsid w:val="00114DEC"/>
    <w:rsid w:val="001635E5"/>
    <w:rsid w:val="001B26B6"/>
    <w:rsid w:val="001E4BDF"/>
    <w:rsid w:val="002277A9"/>
    <w:rsid w:val="00255AE7"/>
    <w:rsid w:val="00286F38"/>
    <w:rsid w:val="00290DFC"/>
    <w:rsid w:val="002B70E6"/>
    <w:rsid w:val="002C5A7D"/>
    <w:rsid w:val="002F0BBB"/>
    <w:rsid w:val="003215B4"/>
    <w:rsid w:val="00324E36"/>
    <w:rsid w:val="00391F0F"/>
    <w:rsid w:val="00423AA2"/>
    <w:rsid w:val="004332C3"/>
    <w:rsid w:val="004D20A0"/>
    <w:rsid w:val="004E0F15"/>
    <w:rsid w:val="00590624"/>
    <w:rsid w:val="005D6F82"/>
    <w:rsid w:val="005E1918"/>
    <w:rsid w:val="005E48CE"/>
    <w:rsid w:val="00687748"/>
    <w:rsid w:val="00691ED2"/>
    <w:rsid w:val="006D339B"/>
    <w:rsid w:val="006F7B04"/>
    <w:rsid w:val="00773A5C"/>
    <w:rsid w:val="00787067"/>
    <w:rsid w:val="00841F12"/>
    <w:rsid w:val="00872CA9"/>
    <w:rsid w:val="00893C2C"/>
    <w:rsid w:val="00955AD2"/>
    <w:rsid w:val="00964542"/>
    <w:rsid w:val="00983F5E"/>
    <w:rsid w:val="00A10820"/>
    <w:rsid w:val="00A44A38"/>
    <w:rsid w:val="00AB672A"/>
    <w:rsid w:val="00C548F6"/>
    <w:rsid w:val="00CE78BB"/>
    <w:rsid w:val="00D2791F"/>
    <w:rsid w:val="00D62E51"/>
    <w:rsid w:val="00D95AE3"/>
    <w:rsid w:val="00DB5921"/>
    <w:rsid w:val="00DC3470"/>
    <w:rsid w:val="00DD37C4"/>
    <w:rsid w:val="00E41095"/>
    <w:rsid w:val="00E446C9"/>
    <w:rsid w:val="00EC7F82"/>
    <w:rsid w:val="00F15D2D"/>
    <w:rsid w:val="00F364AA"/>
    <w:rsid w:val="00F975A4"/>
    <w:rsid w:val="00FE2E71"/>
    <w:rsid w:val="00FE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02200-2FE2-4F38-AE4A-878FAD4D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B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F0BB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2F0B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2F0BBB"/>
    <w:rPr>
      <w:sz w:val="28"/>
      <w:bdr w:val="none" w:sz="0" w:space="0" w:color="auto"/>
    </w:rPr>
  </w:style>
  <w:style w:type="paragraph" w:customStyle="1" w:styleId="1">
    <w:name w:val="НК1"/>
    <w:basedOn w:val="a6"/>
    <w:rsid w:val="002F0BBB"/>
    <w:pPr>
      <w:tabs>
        <w:tab w:val="clear" w:pos="4677"/>
        <w:tab w:val="clear" w:pos="9355"/>
        <w:tab w:val="center" w:pos="4703"/>
        <w:tab w:val="right" w:pos="9406"/>
      </w:tabs>
      <w:spacing w:before="120"/>
    </w:pPr>
    <w:rPr>
      <w:sz w:val="16"/>
    </w:rPr>
  </w:style>
  <w:style w:type="paragraph" w:customStyle="1" w:styleId="1c">
    <w:name w:val="Абзац1 c отступом"/>
    <w:basedOn w:val="a"/>
    <w:rsid w:val="002F0BBB"/>
    <w:pPr>
      <w:spacing w:after="60" w:line="360" w:lineRule="exact"/>
      <w:ind w:firstLine="709"/>
      <w:jc w:val="both"/>
    </w:pPr>
    <w:rPr>
      <w:sz w:val="28"/>
    </w:rPr>
  </w:style>
  <w:style w:type="paragraph" w:customStyle="1" w:styleId="10">
    <w:name w:val="Абзац1 без отступа"/>
    <w:basedOn w:val="1c"/>
    <w:rsid w:val="002F0BBB"/>
    <w:pPr>
      <w:ind w:firstLine="0"/>
    </w:pPr>
  </w:style>
  <w:style w:type="paragraph" w:customStyle="1" w:styleId="a7">
    <w:name w:val="Бланк_адрес"/>
    <w:aliases w:val="тел."/>
    <w:basedOn w:val="a"/>
    <w:rsid w:val="002F0BB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8">
    <w:name w:val="Абзац с отсуп"/>
    <w:basedOn w:val="a"/>
    <w:rsid w:val="002F0BBB"/>
    <w:pPr>
      <w:spacing w:before="120" w:line="360" w:lineRule="exact"/>
      <w:ind w:firstLine="720"/>
      <w:jc w:val="both"/>
    </w:pPr>
    <w:rPr>
      <w:sz w:val="28"/>
      <w:lang w:val="en-US"/>
    </w:rPr>
  </w:style>
  <w:style w:type="paragraph" w:customStyle="1" w:styleId="14">
    <w:name w:val="СТАНДАРТ14"/>
    <w:basedOn w:val="a"/>
    <w:rsid w:val="002F0BBB"/>
    <w:pPr>
      <w:spacing w:after="60"/>
      <w:ind w:firstLine="567"/>
      <w:jc w:val="both"/>
    </w:pPr>
    <w:rPr>
      <w:sz w:val="28"/>
      <w:szCs w:val="28"/>
    </w:rPr>
  </w:style>
  <w:style w:type="paragraph" w:styleId="a6">
    <w:name w:val="footer"/>
    <w:basedOn w:val="a"/>
    <w:link w:val="a9"/>
    <w:uiPriority w:val="99"/>
    <w:semiHidden/>
    <w:unhideWhenUsed/>
    <w:rsid w:val="002F0B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6"/>
    <w:uiPriority w:val="99"/>
    <w:semiHidden/>
    <w:rsid w:val="002F0B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Патрушева Лариса Леонидовна</cp:lastModifiedBy>
  <cp:revision>2</cp:revision>
  <cp:lastPrinted>2021-10-26T10:43:00Z</cp:lastPrinted>
  <dcterms:created xsi:type="dcterms:W3CDTF">2021-10-27T05:49:00Z</dcterms:created>
  <dcterms:modified xsi:type="dcterms:W3CDTF">2021-10-27T05:49:00Z</dcterms:modified>
</cp:coreProperties>
</file>